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122D0" w14:textId="4924C349" w:rsidR="009F0E27" w:rsidRPr="00EE66C1" w:rsidRDefault="00FA1C18" w:rsidP="00FA1C18">
      <w:pPr>
        <w:pStyle w:val="Nadpis1"/>
      </w:pPr>
      <w:r w:rsidRPr="00EE66C1">
        <w:t>SMLOUVA O SMLOUVĚ BUDOUCÍ KUPNÍ</w:t>
      </w:r>
    </w:p>
    <w:p w14:paraId="3EDC56B7" w14:textId="6B94E65C" w:rsidR="00634C9A" w:rsidRPr="00EE66C1" w:rsidRDefault="00634C9A" w:rsidP="00634C9A">
      <w:pPr>
        <w:pStyle w:val="uzavenpodle"/>
      </w:pPr>
      <w:r w:rsidRPr="00EE66C1">
        <w:t>uzavřená</w:t>
      </w:r>
      <w:r w:rsidR="00FA1C18" w:rsidRPr="00EE66C1">
        <w:t xml:space="preserve"> podle § 1785 a násl. zákona č. 89/2012 Sb., občanský zákoník, ve znění pozdějších předpisů</w:t>
      </w:r>
      <w:r w:rsidR="00ED5A38" w:rsidRPr="00EE66C1">
        <w:t>,</w:t>
      </w:r>
      <w:r w:rsidR="00FA1C18" w:rsidRPr="00EE66C1">
        <w:t xml:space="preserve"> </w:t>
      </w:r>
      <w:r w:rsidRPr="00EE66C1">
        <w:t>mezi smluvními stranami:</w:t>
      </w:r>
    </w:p>
    <w:p w14:paraId="25F76F32" w14:textId="1FD5169C" w:rsidR="00431155" w:rsidRPr="00EE66C1" w:rsidRDefault="00FA1C18" w:rsidP="00431155">
      <w:pPr>
        <w:pStyle w:val="Smluvnstrany"/>
        <w:spacing w:before="200" w:after="0"/>
      </w:pPr>
      <w:r w:rsidRPr="00EE66C1">
        <w:rPr>
          <w:b/>
        </w:rPr>
        <w:t>Obec Dubenec</w:t>
      </w:r>
      <w:r w:rsidR="001C2954" w:rsidRPr="00EE66C1">
        <w:t xml:space="preserve"> </w:t>
      </w:r>
      <w:r w:rsidR="00431155" w:rsidRPr="00EE66C1">
        <w:br/>
        <w:t xml:space="preserve">se sídlem </w:t>
      </w:r>
      <w:r w:rsidR="00EE66C1" w:rsidRPr="00EE66C1">
        <w:t>Dubenec č. p. 210, 544 55 Dubenec</w:t>
      </w:r>
    </w:p>
    <w:p w14:paraId="20718AF0" w14:textId="2099697F" w:rsidR="00431155" w:rsidRPr="00EE66C1" w:rsidRDefault="00431155" w:rsidP="00431155">
      <w:pPr>
        <w:pStyle w:val="Smluvnstrany"/>
        <w:spacing w:after="0"/>
      </w:pPr>
      <w:r w:rsidRPr="00EE66C1">
        <w:t>IČ</w:t>
      </w:r>
      <w:r w:rsidR="00EE66C1">
        <w:t>O</w:t>
      </w:r>
      <w:r w:rsidRPr="00EE66C1">
        <w:t xml:space="preserve">: </w:t>
      </w:r>
      <w:r w:rsidR="00EE66C1" w:rsidRPr="00EE66C1">
        <w:t>00277801</w:t>
      </w:r>
    </w:p>
    <w:p w14:paraId="3EEBCE63" w14:textId="00FEC626" w:rsidR="00431155" w:rsidRPr="00EE66C1" w:rsidRDefault="00431155" w:rsidP="00431155">
      <w:pPr>
        <w:pStyle w:val="Smluvnstrany"/>
        <w:spacing w:after="0"/>
      </w:pPr>
      <w:r w:rsidRPr="00EE66C1">
        <w:t xml:space="preserve">DIČ: </w:t>
      </w:r>
      <w:r w:rsidR="00EE66C1" w:rsidRPr="00EE66C1">
        <w:t>CZ00277801</w:t>
      </w:r>
    </w:p>
    <w:p w14:paraId="77598474" w14:textId="59E2D6C3" w:rsidR="00431155" w:rsidRPr="00EE66C1" w:rsidRDefault="00431155" w:rsidP="00431155">
      <w:pPr>
        <w:pStyle w:val="Smluvnstrany"/>
        <w:spacing w:after="0"/>
      </w:pPr>
      <w:r w:rsidRPr="00EE66C1">
        <w:t>zastoupen</w:t>
      </w:r>
      <w:r w:rsidR="00887676" w:rsidRPr="00EE66C1">
        <w:t>é</w:t>
      </w:r>
      <w:r w:rsidRPr="00EE66C1">
        <w:t xml:space="preserve"> </w:t>
      </w:r>
      <w:r w:rsidR="00EE66C1" w:rsidRPr="00EE66C1">
        <w:t xml:space="preserve">Jaroslavem </w:t>
      </w:r>
      <w:proofErr w:type="spellStart"/>
      <w:r w:rsidR="00EE66C1" w:rsidRPr="00EE66C1">
        <w:t>Huňatem</w:t>
      </w:r>
      <w:proofErr w:type="spellEnd"/>
      <w:r w:rsidRPr="00EE66C1">
        <w:t xml:space="preserve">, starostou </w:t>
      </w:r>
      <w:r w:rsidR="00EE66C1" w:rsidRPr="00EE66C1">
        <w:t>obce</w:t>
      </w:r>
    </w:p>
    <w:p w14:paraId="403B43D6" w14:textId="72353339" w:rsidR="00431155" w:rsidRPr="00EE66C1" w:rsidRDefault="00431155" w:rsidP="00431155">
      <w:pPr>
        <w:pStyle w:val="Smluvnstrany"/>
        <w:spacing w:after="240"/>
      </w:pPr>
      <w:r w:rsidRPr="00E0573B">
        <w:t xml:space="preserve">číslo účtu: </w:t>
      </w:r>
      <w:r w:rsidR="00614A4F" w:rsidRPr="00E0573B">
        <w:t>2910286369/0800</w:t>
      </w:r>
      <w:r w:rsidRPr="00E0573B">
        <w:t xml:space="preserve">, vedený u </w:t>
      </w:r>
      <w:r w:rsidR="00614A4F" w:rsidRPr="00E0573B">
        <w:t>České spořitelny</w:t>
      </w:r>
      <w:r w:rsidRPr="00E0573B">
        <w:t>, a.s.</w:t>
      </w:r>
    </w:p>
    <w:p w14:paraId="3CA63F96" w14:textId="1557EBD1" w:rsidR="00597ABB" w:rsidRPr="00EE66C1" w:rsidRDefault="00FA1C18" w:rsidP="00431155">
      <w:pPr>
        <w:jc w:val="left"/>
        <w:rPr>
          <w:i/>
        </w:rPr>
      </w:pPr>
      <w:r w:rsidRPr="00EE66C1">
        <w:rPr>
          <w:i/>
        </w:rPr>
        <w:t xml:space="preserve">(dále jen </w:t>
      </w:r>
      <w:r w:rsidRPr="00EE66C1">
        <w:rPr>
          <w:b/>
          <w:bCs/>
          <w:i/>
        </w:rPr>
        <w:t>„Budoucí prodávající“</w:t>
      </w:r>
      <w:r w:rsidRPr="00EE66C1">
        <w:rPr>
          <w:i/>
        </w:rPr>
        <w:t xml:space="preserve"> nebo </w:t>
      </w:r>
      <w:r w:rsidRPr="00EE66C1">
        <w:rPr>
          <w:b/>
          <w:bCs/>
          <w:i/>
        </w:rPr>
        <w:t>„Obec“</w:t>
      </w:r>
      <w:r w:rsidRPr="00EE66C1">
        <w:rPr>
          <w:i/>
        </w:rPr>
        <w:t>)</w:t>
      </w:r>
    </w:p>
    <w:p w14:paraId="4D4FBA5A" w14:textId="05A3FC83" w:rsidR="00FA1C18" w:rsidRPr="00EE66C1" w:rsidRDefault="00FA1C18" w:rsidP="00597ABB">
      <w:pPr>
        <w:jc w:val="left"/>
        <w:rPr>
          <w:i/>
        </w:rPr>
      </w:pPr>
      <w:r w:rsidRPr="00EE66C1">
        <w:rPr>
          <w:i/>
        </w:rPr>
        <w:t>a</w:t>
      </w:r>
    </w:p>
    <w:p w14:paraId="0EB1493D" w14:textId="7DBD91C0" w:rsidR="00170C78" w:rsidRPr="00EE66C1" w:rsidRDefault="00CD6608" w:rsidP="00170C78">
      <w:pPr>
        <w:pStyle w:val="Smluvnstrany"/>
        <w:spacing w:before="200" w:after="0"/>
      </w:pPr>
      <w:r w:rsidRPr="00EE66C1">
        <w:rPr>
          <w:b/>
          <w:highlight w:val="yellow"/>
        </w:rPr>
        <w:t>……</w:t>
      </w:r>
      <w:proofErr w:type="gramStart"/>
      <w:r w:rsidRPr="00EE66C1">
        <w:rPr>
          <w:b/>
          <w:highlight w:val="yellow"/>
        </w:rPr>
        <w:t>…….</w:t>
      </w:r>
      <w:proofErr w:type="gramEnd"/>
      <w:r w:rsidR="00170C78" w:rsidRPr="00EE66C1">
        <w:br/>
        <w:t xml:space="preserve">se sídlem </w:t>
      </w:r>
      <w:r w:rsidRPr="00EE66C1">
        <w:rPr>
          <w:highlight w:val="yellow"/>
        </w:rPr>
        <w:t>……</w:t>
      </w:r>
      <w:proofErr w:type="gramStart"/>
      <w:r w:rsidRPr="00EE66C1">
        <w:rPr>
          <w:highlight w:val="yellow"/>
        </w:rPr>
        <w:t>…….</w:t>
      </w:r>
      <w:proofErr w:type="gramEnd"/>
      <w:r w:rsidRPr="00EE66C1">
        <w:rPr>
          <w:highlight w:val="yellow"/>
        </w:rPr>
        <w:t>.</w:t>
      </w:r>
    </w:p>
    <w:p w14:paraId="42536866" w14:textId="655DAAA2" w:rsidR="00170C78" w:rsidRPr="00EE66C1" w:rsidRDefault="00170C78" w:rsidP="00170C78">
      <w:pPr>
        <w:pStyle w:val="Smluvnstrany"/>
        <w:spacing w:after="0"/>
      </w:pPr>
      <w:r w:rsidRPr="00EE66C1">
        <w:t xml:space="preserve">IČO: </w:t>
      </w:r>
      <w:r w:rsidR="00CD6608" w:rsidRPr="00EE66C1">
        <w:rPr>
          <w:highlight w:val="yellow"/>
        </w:rPr>
        <w:t>……</w:t>
      </w:r>
      <w:proofErr w:type="gramStart"/>
      <w:r w:rsidR="00CD6608" w:rsidRPr="00EE66C1">
        <w:rPr>
          <w:highlight w:val="yellow"/>
        </w:rPr>
        <w:t>…….</w:t>
      </w:r>
      <w:proofErr w:type="gramEnd"/>
      <w:r w:rsidR="00CD6608" w:rsidRPr="00EE66C1">
        <w:rPr>
          <w:highlight w:val="yellow"/>
        </w:rPr>
        <w:t>.</w:t>
      </w:r>
    </w:p>
    <w:p w14:paraId="14D8F696" w14:textId="3E8A549B" w:rsidR="00170C78" w:rsidRPr="00EE66C1" w:rsidRDefault="00170C78" w:rsidP="00170C78">
      <w:pPr>
        <w:pStyle w:val="Smluvnstrany"/>
        <w:spacing w:after="0"/>
      </w:pPr>
      <w:r w:rsidRPr="00EE66C1">
        <w:t xml:space="preserve">DIČ: </w:t>
      </w:r>
      <w:r w:rsidR="00CD6608" w:rsidRPr="00EE66C1">
        <w:rPr>
          <w:highlight w:val="yellow"/>
        </w:rPr>
        <w:t>……………….</w:t>
      </w:r>
    </w:p>
    <w:p w14:paraId="627890B0" w14:textId="34B5951B" w:rsidR="00170C78" w:rsidRPr="00EE66C1" w:rsidRDefault="00170C78" w:rsidP="00170C78">
      <w:pPr>
        <w:pStyle w:val="Smluvnstrany"/>
        <w:spacing w:after="0"/>
      </w:pPr>
      <w:r w:rsidRPr="00EE66C1">
        <w:t xml:space="preserve">zastoupená </w:t>
      </w:r>
      <w:r w:rsidR="00CD6608" w:rsidRPr="00EE66C1">
        <w:rPr>
          <w:highlight w:val="yellow"/>
        </w:rPr>
        <w:t>……………….</w:t>
      </w:r>
    </w:p>
    <w:p w14:paraId="4653929E" w14:textId="5C568EEF" w:rsidR="00170C78" w:rsidRPr="00EE66C1" w:rsidRDefault="00170C78" w:rsidP="00170C78">
      <w:pPr>
        <w:pStyle w:val="Smluvnstrany"/>
        <w:spacing w:after="0"/>
      </w:pPr>
      <w:r w:rsidRPr="00EE66C1">
        <w:t>zapsaná v obchodním rejstříku vedeném Krajským soudem v </w:t>
      </w:r>
      <w:proofErr w:type="gramStart"/>
      <w:r w:rsidR="00CD6608" w:rsidRPr="00EE66C1">
        <w:rPr>
          <w:highlight w:val="yellow"/>
        </w:rPr>
        <w:t>…….</w:t>
      </w:r>
      <w:proofErr w:type="gramEnd"/>
      <w:r w:rsidRPr="00EE66C1">
        <w:rPr>
          <w:highlight w:val="yellow"/>
        </w:rPr>
        <w:t>,</w:t>
      </w:r>
      <w:r w:rsidRPr="00EE66C1">
        <w:t xml:space="preserve"> oddíl </w:t>
      </w:r>
      <w:proofErr w:type="gramStart"/>
      <w:r w:rsidR="00CD6608" w:rsidRPr="00EE66C1">
        <w:rPr>
          <w:highlight w:val="yellow"/>
        </w:rPr>
        <w:t>…….</w:t>
      </w:r>
      <w:proofErr w:type="gramEnd"/>
      <w:r w:rsidRPr="00EE66C1">
        <w:t xml:space="preserve">, vložka </w:t>
      </w:r>
      <w:r w:rsidR="00CD6608" w:rsidRPr="00EE66C1">
        <w:rPr>
          <w:highlight w:val="yellow"/>
        </w:rPr>
        <w:t>………….</w:t>
      </w:r>
    </w:p>
    <w:p w14:paraId="0F2C99B5" w14:textId="77777777" w:rsidR="00431155" w:rsidRPr="00EE66C1" w:rsidRDefault="00431155" w:rsidP="00431155">
      <w:pPr>
        <w:pStyle w:val="Smluvnstrany"/>
        <w:spacing w:after="0"/>
      </w:pPr>
    </w:p>
    <w:p w14:paraId="3D117438" w14:textId="77777777" w:rsidR="00431155" w:rsidRPr="00EE66C1" w:rsidRDefault="00431155" w:rsidP="00431155">
      <w:pPr>
        <w:pStyle w:val="Smluvnstrany"/>
        <w:spacing w:after="0"/>
      </w:pPr>
      <w:r w:rsidRPr="00EE66C1">
        <w:t xml:space="preserve">kontaktní osoba: </w:t>
      </w:r>
      <w:r w:rsidRPr="00EE66C1">
        <w:rPr>
          <w:highlight w:val="yellow"/>
        </w:rPr>
        <w:t>...........................</w:t>
      </w:r>
    </w:p>
    <w:p w14:paraId="61A45C69" w14:textId="77777777" w:rsidR="00431155" w:rsidRPr="00EE66C1" w:rsidRDefault="00431155" w:rsidP="00431155">
      <w:pPr>
        <w:pStyle w:val="Smluvnstrany"/>
        <w:spacing w:after="0"/>
      </w:pPr>
      <w:r w:rsidRPr="00EE66C1">
        <w:t xml:space="preserve">e-mail: </w:t>
      </w:r>
      <w:r w:rsidRPr="00EE66C1">
        <w:rPr>
          <w:highlight w:val="yellow"/>
        </w:rPr>
        <w:t>........................</w:t>
      </w:r>
    </w:p>
    <w:p w14:paraId="797A20B3" w14:textId="77777777" w:rsidR="00431155" w:rsidRPr="00EE66C1" w:rsidRDefault="00431155" w:rsidP="00431155">
      <w:pPr>
        <w:pStyle w:val="Smluvnstrany"/>
        <w:spacing w:after="0"/>
      </w:pPr>
      <w:r w:rsidRPr="00EE66C1">
        <w:t xml:space="preserve">telefon: </w:t>
      </w:r>
      <w:r w:rsidRPr="00EE66C1">
        <w:rPr>
          <w:highlight w:val="yellow"/>
        </w:rPr>
        <w:t>.........................</w:t>
      </w:r>
    </w:p>
    <w:p w14:paraId="4DE0BEE8" w14:textId="3217C2D3" w:rsidR="00431155" w:rsidRPr="00EE66C1" w:rsidRDefault="00431155" w:rsidP="00FA1C18">
      <w:pPr>
        <w:pStyle w:val="Smluvnstrany"/>
        <w:rPr>
          <w:b/>
        </w:rPr>
      </w:pPr>
      <w:r w:rsidRPr="00EE66C1">
        <w:br/>
      </w:r>
      <w:r w:rsidRPr="00EE66C1">
        <w:rPr>
          <w:i/>
        </w:rPr>
        <w:t xml:space="preserve">(dále jen </w:t>
      </w:r>
      <w:r w:rsidR="00FA1C18" w:rsidRPr="00EE66C1">
        <w:rPr>
          <w:b/>
          <w:bCs/>
          <w:i/>
        </w:rPr>
        <w:t>„Budoucí kupující“</w:t>
      </w:r>
      <w:r w:rsidR="00FA1C18" w:rsidRPr="00EE66C1">
        <w:rPr>
          <w:i/>
        </w:rPr>
        <w:t xml:space="preserve"> nebo </w:t>
      </w:r>
      <w:r w:rsidR="00FA1C18" w:rsidRPr="00EE66C1">
        <w:rPr>
          <w:b/>
          <w:bCs/>
          <w:i/>
        </w:rPr>
        <w:t>„Investor</w:t>
      </w:r>
      <w:r w:rsidRPr="00EE66C1">
        <w:rPr>
          <w:i/>
        </w:rPr>
        <w:t>“)</w:t>
      </w:r>
    </w:p>
    <w:p w14:paraId="420898A8" w14:textId="77777777" w:rsidR="00431155" w:rsidRPr="00EE66C1" w:rsidRDefault="00431155" w:rsidP="00431155">
      <w:pPr>
        <w:jc w:val="left"/>
        <w:rPr>
          <w:i/>
        </w:rPr>
      </w:pPr>
      <w:r w:rsidRPr="00EE66C1">
        <w:rPr>
          <w:i/>
        </w:rPr>
        <w:t>(obě strany dále jen j</w:t>
      </w:r>
      <w:r w:rsidR="00FD23C3" w:rsidRPr="00EE66C1">
        <w:rPr>
          <w:i/>
        </w:rPr>
        <w:t>ako „S</w:t>
      </w:r>
      <w:r w:rsidRPr="00EE66C1">
        <w:rPr>
          <w:i/>
        </w:rPr>
        <w:t>mluvní strany“)</w:t>
      </w:r>
    </w:p>
    <w:p w14:paraId="2E18BE8E" w14:textId="3870F67E" w:rsidR="00FA1C18" w:rsidRPr="004F143B" w:rsidRDefault="00FA1C18" w:rsidP="00FA1C18">
      <w:pPr>
        <w:jc w:val="center"/>
        <w:rPr>
          <w:i/>
        </w:rPr>
      </w:pPr>
      <w:r w:rsidRPr="00EE66C1">
        <w:rPr>
          <w:i/>
        </w:rPr>
        <w:t xml:space="preserve">uzavírají níže uvedeného dne, měsíce a roku tuto smlouvu o smlouvě budoucí kupní </w:t>
      </w:r>
      <w:r w:rsidR="00EE66C1" w:rsidRPr="00EE66C1">
        <w:rPr>
          <w:i/>
        </w:rPr>
        <w:br/>
      </w:r>
      <w:r w:rsidRPr="00EE66C1">
        <w:rPr>
          <w:i/>
        </w:rPr>
        <w:t>(</w:t>
      </w:r>
      <w:r w:rsidRPr="004F143B">
        <w:rPr>
          <w:i/>
        </w:rPr>
        <w:t xml:space="preserve">dále jen </w:t>
      </w:r>
      <w:r w:rsidRPr="004F143B">
        <w:rPr>
          <w:b/>
          <w:bCs/>
          <w:i/>
        </w:rPr>
        <w:t>„Smlouva“</w:t>
      </w:r>
      <w:r w:rsidRPr="004F143B">
        <w:rPr>
          <w:i/>
        </w:rPr>
        <w:t>).</w:t>
      </w:r>
    </w:p>
    <w:p w14:paraId="5ED53EB8" w14:textId="77777777" w:rsidR="00634C9A" w:rsidRPr="004F143B" w:rsidRDefault="00634C9A" w:rsidP="00634C9A">
      <w:pPr>
        <w:jc w:val="left"/>
      </w:pPr>
    </w:p>
    <w:p w14:paraId="35D402F1" w14:textId="77777777" w:rsidR="00FD23C3" w:rsidRPr="004F143B" w:rsidRDefault="00FD23C3" w:rsidP="00FD23C3">
      <w:pPr>
        <w:pStyle w:val="Nadpislnku"/>
        <w:numPr>
          <w:ilvl w:val="0"/>
          <w:numId w:val="7"/>
        </w:numPr>
      </w:pPr>
      <w:r w:rsidRPr="004F143B">
        <w:br/>
        <w:t>Preambule</w:t>
      </w:r>
    </w:p>
    <w:p w14:paraId="5D98A4B2" w14:textId="628B41BD" w:rsidR="00FA1C18" w:rsidRPr="004F143B" w:rsidRDefault="00FA1C18" w:rsidP="00FA1C18">
      <w:pPr>
        <w:pStyle w:val="Odstavec"/>
        <w:numPr>
          <w:ilvl w:val="1"/>
          <w:numId w:val="7"/>
        </w:numPr>
      </w:pPr>
      <w:r w:rsidRPr="004F143B">
        <w:t xml:space="preserve">Obec je výlučným vlastníkem souboru pozemků nacházejících se v rozvojové lokalitě Z1 </w:t>
      </w:r>
      <w:r w:rsidRPr="004F143B">
        <w:br/>
        <w:t>v katastrálním území Dubenec, určené pro výstavbu rodinných domů.</w:t>
      </w:r>
    </w:p>
    <w:p w14:paraId="43F31688" w14:textId="775CC707" w:rsidR="00FA1C18" w:rsidRPr="004F143B" w:rsidRDefault="00FA1C18" w:rsidP="00FA1C18">
      <w:pPr>
        <w:pStyle w:val="Odstavec"/>
        <w:numPr>
          <w:ilvl w:val="1"/>
          <w:numId w:val="7"/>
        </w:numPr>
      </w:pPr>
      <w:r w:rsidRPr="004F143B">
        <w:t>Předmětná rozvojová lokalita Z1 je dle územní studie a dalších podkladů určena k rozvoji rezidenční výstavby, včetně vybudování související dopravní a technické infrastruktury.</w:t>
      </w:r>
    </w:p>
    <w:p w14:paraId="5FB43F63" w14:textId="4E6DBD48" w:rsidR="00FA1C18" w:rsidRPr="004F143B" w:rsidRDefault="00FA1C18" w:rsidP="00FA1C18">
      <w:pPr>
        <w:pStyle w:val="Odstavec"/>
        <w:numPr>
          <w:ilvl w:val="1"/>
          <w:numId w:val="7"/>
        </w:numPr>
      </w:pPr>
      <w:r w:rsidRPr="004F143B">
        <w:lastRenderedPageBreak/>
        <w:t xml:space="preserve">Obec má zájem řešit další rozvoj lokality Z1 transparentním způsobem, a proto rozhodla </w:t>
      </w:r>
      <w:r w:rsidRPr="004F143B">
        <w:br/>
        <w:t xml:space="preserve">o prodeji souboru obecních pozemků formou veřejné elektronické dražby podle zákona </w:t>
      </w:r>
      <w:r w:rsidR="004F143B" w:rsidRPr="004F143B">
        <w:br/>
      </w:r>
      <w:r w:rsidRPr="004F143B">
        <w:t>č. 250/2023 Sb., o veřejných dražbách, ve znění pozdějších předpisů.</w:t>
      </w:r>
    </w:p>
    <w:p w14:paraId="20F0ACF5" w14:textId="743158EE" w:rsidR="00FA1C18" w:rsidRPr="004F143B" w:rsidRDefault="00FA1C18" w:rsidP="00FA1C18">
      <w:pPr>
        <w:pStyle w:val="Odstavec"/>
        <w:numPr>
          <w:ilvl w:val="1"/>
          <w:numId w:val="7"/>
        </w:numPr>
      </w:pPr>
      <w:r w:rsidRPr="004F143B">
        <w:t xml:space="preserve">Účelem veřejné dražby bylo uzavření této Smlouvy s vydražitelem. Tato Smlouva byla uzavřena příklepem ve veřejné dražbě konané dne </w:t>
      </w:r>
      <w:r w:rsidR="00614A4F" w:rsidRPr="00614A4F">
        <w:t>24.8.2026</w:t>
      </w:r>
      <w:r w:rsidR="004F143B" w:rsidRPr="00614A4F">
        <w:t>.</w:t>
      </w:r>
      <w:r w:rsidRPr="004F143B">
        <w:t xml:space="preserve"> na základě dražební vyhlášky ze dne </w:t>
      </w:r>
      <w:r w:rsidR="00614A4F">
        <w:t>4.8.2026</w:t>
      </w:r>
      <w:r w:rsidRPr="004F143B">
        <w:t xml:space="preserve"> zveřejněné dne </w:t>
      </w:r>
      <w:r w:rsidR="00614A4F">
        <w:t>4.8.2026</w:t>
      </w:r>
      <w:r w:rsidRPr="004F143B">
        <w:t xml:space="preserve"> (dále jen </w:t>
      </w:r>
      <w:r w:rsidRPr="004F143B">
        <w:rPr>
          <w:b/>
          <w:bCs/>
        </w:rPr>
        <w:t>„Dražební vyhláška“</w:t>
      </w:r>
      <w:r w:rsidRPr="004F143B">
        <w:t>).</w:t>
      </w:r>
    </w:p>
    <w:p w14:paraId="4C27ED5F" w14:textId="087EEE00" w:rsidR="00FA1C18" w:rsidRPr="004F143B" w:rsidRDefault="00FA1C18" w:rsidP="00FA1C18">
      <w:pPr>
        <w:pStyle w:val="Odstavec"/>
        <w:numPr>
          <w:ilvl w:val="1"/>
          <w:numId w:val="7"/>
        </w:numPr>
      </w:pPr>
      <w:r w:rsidRPr="004F143B">
        <w:t>Investor se stal vydražitelem ve veřejné dražbě a má zájem za podmínek stanovených touto Smlouvou, Dražební vyhláškou a navazující smluvní dokumentací nabýt do svého</w:t>
      </w:r>
      <w:r w:rsidR="004F143B" w:rsidRPr="004F143B">
        <w:t xml:space="preserve"> výlučného</w:t>
      </w:r>
      <w:r w:rsidRPr="004F143B">
        <w:t xml:space="preserve"> vlastnictví pozemky specifikované v této Smlouvě.</w:t>
      </w:r>
    </w:p>
    <w:p w14:paraId="32CA4275" w14:textId="64B2FE32" w:rsidR="00FA1C18" w:rsidRPr="004F143B" w:rsidRDefault="00FA1C18" w:rsidP="00FA1C18">
      <w:pPr>
        <w:pStyle w:val="Odstavec"/>
        <w:numPr>
          <w:ilvl w:val="1"/>
          <w:numId w:val="7"/>
        </w:numPr>
      </w:pPr>
      <w:r w:rsidRPr="004F143B">
        <w:t>Smluvní strany si jsou vědomy, že převod</w:t>
      </w:r>
      <w:r w:rsidR="004F143B" w:rsidRPr="004F143B">
        <w:t xml:space="preserve"> vlastnického práva k </w:t>
      </w:r>
      <w:r w:rsidRPr="004F143B">
        <w:t>pozemk</w:t>
      </w:r>
      <w:r w:rsidR="004F143B" w:rsidRPr="004F143B">
        <w:t>ům</w:t>
      </w:r>
      <w:r w:rsidRPr="004F143B">
        <w:t xml:space="preserve"> je součástí širšího smluvního a ekonomického modelu rozvoje lokality Z1. Investor má po nabytí</w:t>
      </w:r>
      <w:r w:rsidR="004F143B" w:rsidRPr="004F143B">
        <w:t xml:space="preserve"> vlastnického práva k</w:t>
      </w:r>
      <w:r w:rsidRPr="004F143B">
        <w:t xml:space="preserve"> pozemků</w:t>
      </w:r>
      <w:r w:rsidR="004F143B" w:rsidRPr="004F143B">
        <w:t>m</w:t>
      </w:r>
      <w:r w:rsidRPr="004F143B">
        <w:t xml:space="preserve"> realizovat další rozvoj lokality na vlastní náklady, odpovědnost a riziko, zejména zajistit realizaci dopravní a technické infrastruktury, koordinaci se správci sítí, případnou změnu stavebníka, součinnost s ČEZ Distribuce, a.s., vypořádání případných právních titulů k pozemkům a následné majetkoprávní vypořádání vybrané infrastruktury vůči Obci nebo příslušným správcům.</w:t>
      </w:r>
    </w:p>
    <w:p w14:paraId="14646064" w14:textId="41CEA8CB" w:rsidR="00FA1C18" w:rsidRPr="004F143B" w:rsidRDefault="00FA1C18" w:rsidP="00FA1C18">
      <w:pPr>
        <w:pStyle w:val="Odstavec"/>
        <w:numPr>
          <w:ilvl w:val="1"/>
          <w:numId w:val="7"/>
        </w:numPr>
      </w:pPr>
      <w:r w:rsidRPr="004F143B">
        <w:t xml:space="preserve">Smluvní strany výslovně potvrzují, že kupní cena za pozemky stanovená výsledkem veřejné dražby je cenou za převáděné nezasíťované pozemky v jejich současném stavu. </w:t>
      </w:r>
    </w:p>
    <w:p w14:paraId="69D2A6A8" w14:textId="302E4B6A" w:rsidR="00FA1C18" w:rsidRPr="00AA4AD6" w:rsidRDefault="00FA1C18" w:rsidP="00FA1C18">
      <w:pPr>
        <w:pStyle w:val="Odstavec"/>
        <w:numPr>
          <w:ilvl w:val="1"/>
          <w:numId w:val="7"/>
        </w:numPr>
      </w:pPr>
      <w:r w:rsidRPr="004F143B">
        <w:t xml:space="preserve">Účelem této Smlouvy je upravit závazek Smluvních stran uzavřít za podmínek uvedených </w:t>
      </w:r>
      <w:r w:rsidR="004F143B" w:rsidRPr="004F143B">
        <w:br/>
      </w:r>
      <w:r w:rsidRPr="004F143B">
        <w:t xml:space="preserve">v této Smlouvě budoucí kupní smlouvu k převáděným pozemkům a současně stanovit podmínky, které </w:t>
      </w:r>
      <w:r w:rsidRPr="00AA4AD6">
        <w:t>musí Investor splnit před uzavřením budoucí kupní smlouvy.</w:t>
      </w:r>
    </w:p>
    <w:p w14:paraId="0CB867A5" w14:textId="654AE6A2" w:rsidR="00634C9A" w:rsidRPr="00AA4AD6" w:rsidRDefault="00634C9A" w:rsidP="00CA02FA">
      <w:pPr>
        <w:pStyle w:val="Nadpislnku"/>
        <w:numPr>
          <w:ilvl w:val="0"/>
          <w:numId w:val="7"/>
        </w:numPr>
      </w:pPr>
      <w:r w:rsidRPr="00AA4AD6">
        <w:br/>
      </w:r>
      <w:r w:rsidR="00FA1C18" w:rsidRPr="00AA4AD6">
        <w:t>Předmět a účel smlouvy</w:t>
      </w:r>
    </w:p>
    <w:p w14:paraId="28AE2D99" w14:textId="77D38272" w:rsidR="00FA1C18" w:rsidRPr="00AA4AD6" w:rsidRDefault="00FA1C18" w:rsidP="00FA1C18">
      <w:pPr>
        <w:pStyle w:val="Odstavec"/>
        <w:numPr>
          <w:ilvl w:val="1"/>
          <w:numId w:val="1"/>
        </w:numPr>
      </w:pPr>
      <w:r w:rsidRPr="00AA4AD6">
        <w:t>Předmětem této Smlouvy je závazek Smluvních stran uzavřít za podmínek uvedených v této Smlouvě kupní smlouvu,</w:t>
      </w:r>
      <w:r w:rsidR="001D1345">
        <w:t xml:space="preserve"> která tvoří přílohu č. 3 této smlouvy,</w:t>
      </w:r>
      <w:r w:rsidRPr="00AA4AD6">
        <w:t xml:space="preserve"> jejímž předmětem bude převod vlastnického práva k pozemkům specifikovaným v článku II</w:t>
      </w:r>
      <w:r w:rsidR="00A524DD">
        <w:t>I</w:t>
      </w:r>
      <w:r w:rsidRPr="00AA4AD6">
        <w:t xml:space="preserve">. této Smlouvy z Obce na Investora (dále jen </w:t>
      </w:r>
      <w:r w:rsidRPr="00AA4AD6">
        <w:rPr>
          <w:b/>
          <w:bCs/>
        </w:rPr>
        <w:t>„Kupní smlouva“</w:t>
      </w:r>
      <w:r w:rsidRPr="00AA4AD6">
        <w:t>).</w:t>
      </w:r>
    </w:p>
    <w:p w14:paraId="3D181C60" w14:textId="696FC954" w:rsidR="00FA1C18" w:rsidRPr="00AA4AD6" w:rsidRDefault="00FA1C18" w:rsidP="00FA1C18">
      <w:pPr>
        <w:pStyle w:val="Odstavec"/>
        <w:numPr>
          <w:ilvl w:val="1"/>
          <w:numId w:val="1"/>
        </w:numPr>
      </w:pPr>
      <w:r w:rsidRPr="00AA4AD6">
        <w:t>Investor se zavazuje, že před uzavřením Kupní smlouvy splní podmínky stanovené touto Smlouvou, Dražební vyhláškou a navazující smluvní dokumentací, zejména:</w:t>
      </w:r>
    </w:p>
    <w:p w14:paraId="610567E3" w14:textId="05CA0F72" w:rsidR="00FA1C18" w:rsidRPr="00AA4AD6" w:rsidRDefault="00FA1C18" w:rsidP="00FA1C18">
      <w:pPr>
        <w:pStyle w:val="Odstavec"/>
        <w:numPr>
          <w:ilvl w:val="0"/>
          <w:numId w:val="0"/>
        </w:numPr>
        <w:ind w:left="709"/>
      </w:pPr>
      <w:r w:rsidRPr="00AA4AD6">
        <w:t xml:space="preserve">a) uzavře s Obcí </w:t>
      </w:r>
      <w:r w:rsidR="00AA4AD6" w:rsidRPr="00AA4AD6">
        <w:t>S</w:t>
      </w:r>
      <w:r w:rsidRPr="00AA4AD6">
        <w:t>mlouvu o spolupráci při rozvoji lokality Z1 ve znění tvořícím přílohu této Smlouvy</w:t>
      </w:r>
      <w:r w:rsidR="00AA4AD6" w:rsidRPr="00AA4AD6">
        <w:t>,</w:t>
      </w:r>
    </w:p>
    <w:p w14:paraId="276F6794" w14:textId="4855A36D" w:rsidR="00FA1C18" w:rsidRPr="00AA4AD6" w:rsidRDefault="00FA1C18" w:rsidP="00FA1C18">
      <w:pPr>
        <w:pStyle w:val="Odstavec"/>
        <w:numPr>
          <w:ilvl w:val="0"/>
          <w:numId w:val="0"/>
        </w:numPr>
        <w:ind w:left="709"/>
      </w:pPr>
      <w:r w:rsidRPr="00AA4AD6">
        <w:t>b) poskytne Obci sjednané zajištění splnění svých povinností, zejména bankovní záruku nebo jiný zajišťovací instrument podle této Smlouvy a smlouvy o spolupráci</w:t>
      </w:r>
      <w:r w:rsidR="00AA4AD6" w:rsidRPr="00AA4AD6">
        <w:t>,</w:t>
      </w:r>
    </w:p>
    <w:p w14:paraId="33A4CCF2" w14:textId="4E41677A" w:rsidR="00FA1C18" w:rsidRPr="00AA4AD6" w:rsidRDefault="00545C37" w:rsidP="00FA1C18">
      <w:pPr>
        <w:pStyle w:val="Odstavec"/>
        <w:numPr>
          <w:ilvl w:val="0"/>
          <w:numId w:val="0"/>
        </w:numPr>
        <w:ind w:left="709"/>
      </w:pPr>
      <w:r>
        <w:t>c</w:t>
      </w:r>
      <w:r w:rsidR="00FA1C18" w:rsidRPr="00AA4AD6">
        <w:t>) potvrdí převzetí nebo zpřístupnění projektové a povolovací dokumentace v rozsahu vymezeném v této Smlouvě a jejích přílohách</w:t>
      </w:r>
      <w:r w:rsidR="00AA4AD6" w:rsidRPr="00AA4AD6">
        <w:t>,</w:t>
      </w:r>
    </w:p>
    <w:p w14:paraId="54572C1D" w14:textId="2AB8CE34" w:rsidR="00FA1C18" w:rsidRPr="00703DDC" w:rsidRDefault="00545C37" w:rsidP="00FA1C18">
      <w:pPr>
        <w:pStyle w:val="Odstavec"/>
        <w:numPr>
          <w:ilvl w:val="0"/>
          <w:numId w:val="0"/>
        </w:numPr>
        <w:ind w:left="709"/>
      </w:pPr>
      <w:r>
        <w:t>d</w:t>
      </w:r>
      <w:r w:rsidR="00FA1C18" w:rsidRPr="00703DDC">
        <w:t>) splní další podmínky stanovené touto Smlouvou.</w:t>
      </w:r>
    </w:p>
    <w:p w14:paraId="2F444A53" w14:textId="5D4CE2CE" w:rsidR="00FA1C18" w:rsidRPr="00703DDC" w:rsidRDefault="00FA1C18" w:rsidP="00FA1C18">
      <w:pPr>
        <w:pStyle w:val="Odstavec"/>
        <w:numPr>
          <w:ilvl w:val="1"/>
          <w:numId w:val="1"/>
        </w:numPr>
      </w:pPr>
      <w:r w:rsidRPr="00703DDC">
        <w:lastRenderedPageBreak/>
        <w:t>Obec není povinna uzavřít Kupní smlouvu, dokud Investor nesplní veškeré podmínky stanovené touto Smlouvou, Dražební vyhláškou a navazující smluvní dokumentací.</w:t>
      </w:r>
    </w:p>
    <w:p w14:paraId="196CDBB7" w14:textId="6A8E93A6" w:rsidR="00C8274D" w:rsidRPr="00703DDC" w:rsidRDefault="00FA1C18" w:rsidP="00FA1C18">
      <w:pPr>
        <w:pStyle w:val="Odstavec"/>
        <w:numPr>
          <w:ilvl w:val="1"/>
          <w:numId w:val="1"/>
        </w:numPr>
      </w:pPr>
      <w:r w:rsidRPr="00703DDC">
        <w:t xml:space="preserve">Smluvní strany prohlašují, že podmínky uvedené v této Smlouvě považují za podstatné </w:t>
      </w:r>
      <w:r w:rsidR="00703DDC" w:rsidRPr="00703DDC">
        <w:br/>
      </w:r>
      <w:r w:rsidRPr="00703DDC">
        <w:t>a určující pro uzavření budoucí Kupní smlouvy.</w:t>
      </w:r>
    </w:p>
    <w:p w14:paraId="27428C80" w14:textId="72E509FB" w:rsidR="00634C9A" w:rsidRPr="00703DDC" w:rsidRDefault="00634C9A" w:rsidP="00634C9A">
      <w:pPr>
        <w:pStyle w:val="Nadpislnku"/>
        <w:numPr>
          <w:ilvl w:val="0"/>
          <w:numId w:val="1"/>
        </w:numPr>
      </w:pPr>
      <w:r w:rsidRPr="00703DDC">
        <w:br/>
        <w:t>Předmět</w:t>
      </w:r>
      <w:r w:rsidR="00FA1C18" w:rsidRPr="00703DDC">
        <w:t xml:space="preserve"> budoucí koupě</w:t>
      </w:r>
    </w:p>
    <w:p w14:paraId="17A7DB92" w14:textId="65A19C20" w:rsidR="00FA1C18" w:rsidRPr="00703DDC" w:rsidRDefault="00FA1C18" w:rsidP="00FA1C18">
      <w:pPr>
        <w:pStyle w:val="Odstavec"/>
        <w:numPr>
          <w:ilvl w:val="1"/>
          <w:numId w:val="1"/>
        </w:numPr>
        <w:spacing w:after="0"/>
      </w:pPr>
      <w:r w:rsidRPr="00703DDC">
        <w:t>Předmětem budoucí koupě budou následující pozemky ve</w:t>
      </w:r>
      <w:r w:rsidR="00703DDC" w:rsidRPr="00703DDC">
        <w:t xml:space="preserve"> výlučném</w:t>
      </w:r>
      <w:r w:rsidRPr="00703DDC">
        <w:t xml:space="preserve"> vlastnictví Obce:</w:t>
      </w:r>
    </w:p>
    <w:p w14:paraId="014C7496" w14:textId="77777777" w:rsidR="00FA1C18" w:rsidRPr="00703DDC" w:rsidRDefault="00FA1C18" w:rsidP="00FA1C18">
      <w:pPr>
        <w:pStyle w:val="Odstavec"/>
        <w:numPr>
          <w:ilvl w:val="0"/>
          <w:numId w:val="0"/>
        </w:numPr>
        <w:spacing w:after="0"/>
        <w:ind w:left="709"/>
      </w:pPr>
    </w:p>
    <w:p w14:paraId="1D9F32BA" w14:textId="77777777" w:rsidR="00FA1C18" w:rsidRPr="00893734" w:rsidRDefault="00FA1C18" w:rsidP="00FA1C18">
      <w:pPr>
        <w:pStyle w:val="Odstavec"/>
        <w:numPr>
          <w:ilvl w:val="0"/>
          <w:numId w:val="0"/>
        </w:numPr>
        <w:spacing w:after="0"/>
        <w:ind w:left="709"/>
        <w:jc w:val="left"/>
        <w:rPr>
          <w:b/>
          <w:bCs/>
        </w:rPr>
      </w:pPr>
      <w:r w:rsidRPr="00703DDC">
        <w:rPr>
          <w:b/>
          <w:bCs/>
        </w:rPr>
        <w:t xml:space="preserve">a) </w:t>
      </w:r>
      <w:proofErr w:type="spellStart"/>
      <w:r w:rsidRPr="00703DDC">
        <w:rPr>
          <w:b/>
          <w:bCs/>
        </w:rPr>
        <w:t>parc</w:t>
      </w:r>
      <w:proofErr w:type="spellEnd"/>
      <w:r w:rsidRPr="00703DDC">
        <w:rPr>
          <w:b/>
          <w:bCs/>
        </w:rPr>
        <w:t>. č. 3463/13,</w:t>
      </w:r>
      <w:r w:rsidRPr="00703DDC">
        <w:rPr>
          <w:b/>
          <w:bCs/>
        </w:rPr>
        <w:br/>
        <w:t xml:space="preserve">b) </w:t>
      </w:r>
      <w:proofErr w:type="spellStart"/>
      <w:r w:rsidRPr="00703DDC">
        <w:rPr>
          <w:b/>
          <w:bCs/>
        </w:rPr>
        <w:t>parc</w:t>
      </w:r>
      <w:proofErr w:type="spellEnd"/>
      <w:r w:rsidRPr="00703DDC">
        <w:rPr>
          <w:b/>
          <w:bCs/>
        </w:rPr>
        <w:t>. č. 3463/14,</w:t>
      </w:r>
      <w:r w:rsidRPr="00703DDC">
        <w:rPr>
          <w:b/>
          <w:bCs/>
        </w:rPr>
        <w:br/>
        <w:t xml:space="preserve">c) </w:t>
      </w:r>
      <w:proofErr w:type="spellStart"/>
      <w:r w:rsidRPr="00703DDC">
        <w:rPr>
          <w:b/>
          <w:bCs/>
        </w:rPr>
        <w:t>parc</w:t>
      </w:r>
      <w:proofErr w:type="spellEnd"/>
      <w:r w:rsidRPr="00703DDC">
        <w:rPr>
          <w:b/>
          <w:bCs/>
        </w:rPr>
        <w:t>. č. 3463/15,</w:t>
      </w:r>
      <w:r w:rsidRPr="00703DDC">
        <w:rPr>
          <w:b/>
          <w:bCs/>
        </w:rPr>
        <w:br/>
        <w:t xml:space="preserve">d) </w:t>
      </w:r>
      <w:proofErr w:type="spellStart"/>
      <w:r w:rsidRPr="00703DDC">
        <w:rPr>
          <w:b/>
          <w:bCs/>
        </w:rPr>
        <w:t>parc</w:t>
      </w:r>
      <w:proofErr w:type="spellEnd"/>
      <w:r w:rsidRPr="00703DDC">
        <w:rPr>
          <w:b/>
          <w:bCs/>
        </w:rPr>
        <w:t>. č. 3463/16,</w:t>
      </w:r>
      <w:r w:rsidRPr="00703DDC">
        <w:rPr>
          <w:b/>
          <w:bCs/>
        </w:rPr>
        <w:br/>
        <w:t xml:space="preserve">e) </w:t>
      </w:r>
      <w:proofErr w:type="spellStart"/>
      <w:r w:rsidRPr="00703DDC">
        <w:rPr>
          <w:b/>
          <w:bCs/>
        </w:rPr>
        <w:t>parc</w:t>
      </w:r>
      <w:proofErr w:type="spellEnd"/>
      <w:r w:rsidRPr="00703DDC">
        <w:rPr>
          <w:b/>
          <w:bCs/>
        </w:rPr>
        <w:t>. č. 3463/17,</w:t>
      </w:r>
      <w:r w:rsidRPr="00703DDC">
        <w:rPr>
          <w:b/>
          <w:bCs/>
        </w:rPr>
        <w:br/>
        <w:t xml:space="preserve">f) </w:t>
      </w:r>
      <w:proofErr w:type="spellStart"/>
      <w:r w:rsidRPr="00703DDC">
        <w:rPr>
          <w:b/>
          <w:bCs/>
        </w:rPr>
        <w:t>parc</w:t>
      </w:r>
      <w:proofErr w:type="spellEnd"/>
      <w:r w:rsidRPr="00703DDC">
        <w:rPr>
          <w:b/>
          <w:bCs/>
        </w:rPr>
        <w:t>. č. 3463/18,</w:t>
      </w:r>
      <w:r w:rsidRPr="00703DDC">
        <w:rPr>
          <w:b/>
          <w:bCs/>
        </w:rPr>
        <w:br/>
        <w:t xml:space="preserve">g) </w:t>
      </w:r>
      <w:proofErr w:type="spellStart"/>
      <w:r w:rsidRPr="00703DDC">
        <w:rPr>
          <w:b/>
          <w:bCs/>
        </w:rPr>
        <w:t>parc</w:t>
      </w:r>
      <w:proofErr w:type="spellEnd"/>
      <w:r w:rsidRPr="00703DDC">
        <w:rPr>
          <w:b/>
          <w:bCs/>
        </w:rPr>
        <w:t>. č. 3463/19,</w:t>
      </w:r>
      <w:r w:rsidRPr="00703DDC">
        <w:rPr>
          <w:b/>
          <w:bCs/>
        </w:rPr>
        <w:br/>
        <w:t>h</w:t>
      </w:r>
      <w:r w:rsidRPr="00893734">
        <w:rPr>
          <w:b/>
          <w:bCs/>
        </w:rPr>
        <w:t xml:space="preserve">) </w:t>
      </w:r>
      <w:proofErr w:type="spellStart"/>
      <w:r w:rsidRPr="00893734">
        <w:rPr>
          <w:b/>
          <w:bCs/>
        </w:rPr>
        <w:t>parc</w:t>
      </w:r>
      <w:proofErr w:type="spellEnd"/>
      <w:r w:rsidRPr="00893734">
        <w:rPr>
          <w:b/>
          <w:bCs/>
        </w:rPr>
        <w:t>. č. 3463/20,</w:t>
      </w:r>
      <w:r w:rsidRPr="00893734">
        <w:rPr>
          <w:b/>
          <w:bCs/>
        </w:rPr>
        <w:br/>
        <w:t xml:space="preserve">i) </w:t>
      </w:r>
      <w:proofErr w:type="spellStart"/>
      <w:r w:rsidRPr="00893734">
        <w:rPr>
          <w:b/>
          <w:bCs/>
        </w:rPr>
        <w:t>parc</w:t>
      </w:r>
      <w:proofErr w:type="spellEnd"/>
      <w:r w:rsidRPr="00893734">
        <w:rPr>
          <w:b/>
          <w:bCs/>
        </w:rPr>
        <w:t>. č. 3463/21,</w:t>
      </w:r>
      <w:r w:rsidRPr="00893734">
        <w:rPr>
          <w:b/>
          <w:bCs/>
        </w:rPr>
        <w:br/>
        <w:t xml:space="preserve">j) </w:t>
      </w:r>
      <w:proofErr w:type="spellStart"/>
      <w:r w:rsidRPr="00893734">
        <w:rPr>
          <w:b/>
          <w:bCs/>
        </w:rPr>
        <w:t>parc</w:t>
      </w:r>
      <w:proofErr w:type="spellEnd"/>
      <w:r w:rsidRPr="00893734">
        <w:rPr>
          <w:b/>
          <w:bCs/>
        </w:rPr>
        <w:t>. č. 3463/22,</w:t>
      </w:r>
      <w:r w:rsidRPr="00893734">
        <w:rPr>
          <w:b/>
          <w:bCs/>
        </w:rPr>
        <w:br/>
        <w:t xml:space="preserve">k) </w:t>
      </w:r>
      <w:proofErr w:type="spellStart"/>
      <w:r w:rsidRPr="00893734">
        <w:rPr>
          <w:b/>
          <w:bCs/>
        </w:rPr>
        <w:t>parc</w:t>
      </w:r>
      <w:proofErr w:type="spellEnd"/>
      <w:r w:rsidRPr="00893734">
        <w:rPr>
          <w:b/>
          <w:bCs/>
        </w:rPr>
        <w:t>. č. 3463/23,</w:t>
      </w:r>
      <w:r w:rsidRPr="00893734">
        <w:rPr>
          <w:b/>
          <w:bCs/>
        </w:rPr>
        <w:br/>
        <w:t xml:space="preserve">l) </w:t>
      </w:r>
      <w:proofErr w:type="spellStart"/>
      <w:r w:rsidRPr="00893734">
        <w:rPr>
          <w:b/>
          <w:bCs/>
        </w:rPr>
        <w:t>parc</w:t>
      </w:r>
      <w:proofErr w:type="spellEnd"/>
      <w:r w:rsidRPr="00893734">
        <w:rPr>
          <w:b/>
          <w:bCs/>
        </w:rPr>
        <w:t>. č. 3463/24,</w:t>
      </w:r>
    </w:p>
    <w:p w14:paraId="08E9A06B" w14:textId="77777777" w:rsidR="00FA1C18" w:rsidRPr="00893734" w:rsidRDefault="00FA1C18" w:rsidP="00FA1C18">
      <w:pPr>
        <w:pStyle w:val="Odstavec"/>
        <w:numPr>
          <w:ilvl w:val="0"/>
          <w:numId w:val="0"/>
        </w:numPr>
        <w:spacing w:after="0"/>
        <w:ind w:left="709"/>
        <w:jc w:val="left"/>
        <w:rPr>
          <w:b/>
          <w:bCs/>
        </w:rPr>
      </w:pPr>
    </w:p>
    <w:p w14:paraId="5157A657" w14:textId="4E4744A6" w:rsidR="00FA1C18" w:rsidRPr="00893734" w:rsidRDefault="00FA1C18" w:rsidP="00893734">
      <w:pPr>
        <w:pStyle w:val="Odstavec"/>
        <w:numPr>
          <w:ilvl w:val="0"/>
          <w:numId w:val="0"/>
        </w:numPr>
        <w:spacing w:after="0"/>
        <w:ind w:left="709"/>
      </w:pPr>
      <w:r w:rsidRPr="00893734">
        <w:t xml:space="preserve">vše zapsané na LV č. </w:t>
      </w:r>
      <w:r w:rsidR="00893734" w:rsidRPr="00893734">
        <w:rPr>
          <w:b/>
          <w:bCs/>
        </w:rPr>
        <w:t>10001</w:t>
      </w:r>
      <w:r w:rsidRPr="00893734">
        <w:t xml:space="preserve"> vedeném Katastrálním úřadem pro</w:t>
      </w:r>
      <w:r w:rsidR="00893734" w:rsidRPr="00893734">
        <w:t xml:space="preserve"> Královéhradecký kraj</w:t>
      </w:r>
      <w:r w:rsidRPr="00893734">
        <w:t xml:space="preserve">, Katastrální pracoviště </w:t>
      </w:r>
      <w:r w:rsidR="00893734" w:rsidRPr="00893734">
        <w:t>Trutnov</w:t>
      </w:r>
      <w:r w:rsidRPr="00893734">
        <w:t>, pro katastrální území Dubenec, obec Dubenec</w:t>
      </w:r>
      <w:r w:rsidR="00893734" w:rsidRPr="00893734">
        <w:t xml:space="preserve"> </w:t>
      </w:r>
      <w:r w:rsidRPr="00893734">
        <w:t xml:space="preserve">(dále společně jen </w:t>
      </w:r>
      <w:r w:rsidRPr="00893734">
        <w:rPr>
          <w:b/>
          <w:bCs/>
        </w:rPr>
        <w:t>„Pozemky“</w:t>
      </w:r>
      <w:r w:rsidRPr="00893734">
        <w:t xml:space="preserve">). </w:t>
      </w:r>
    </w:p>
    <w:p w14:paraId="6F34EB5A" w14:textId="77777777" w:rsidR="00FA1C18" w:rsidRPr="00893734" w:rsidRDefault="00FA1C18" w:rsidP="00FA1C18">
      <w:pPr>
        <w:pStyle w:val="Odstavec"/>
        <w:numPr>
          <w:ilvl w:val="0"/>
          <w:numId w:val="0"/>
        </w:numPr>
        <w:spacing w:after="0"/>
        <w:ind w:left="709"/>
      </w:pPr>
    </w:p>
    <w:p w14:paraId="2A95315F" w14:textId="1F2172DE" w:rsidR="00FA1C18" w:rsidRPr="00893734" w:rsidRDefault="00FA1C18" w:rsidP="00FA1C18">
      <w:pPr>
        <w:pStyle w:val="Odstavec"/>
        <w:numPr>
          <w:ilvl w:val="1"/>
          <w:numId w:val="1"/>
        </w:numPr>
        <w:spacing w:after="0"/>
      </w:pPr>
      <w:r w:rsidRPr="00893734">
        <w:t xml:space="preserve">Investor prohlašuje, že je mu známo, že Pozemky jsou v současném stavu nezasíťované </w:t>
      </w:r>
      <w:r w:rsidR="00893734" w:rsidRPr="00893734">
        <w:br/>
      </w:r>
      <w:r w:rsidRPr="00893734">
        <w:t>a tvoří součást širší rozvojové lokality Z1. Investor dále prohlašuje, že se seznámil s faktickým, právním, technickým, projektovým a povolovacím stavem Pozemků a lokality Z1 v rozsahu, v jakém byly tyto podklady zpřístupněny v rámci dražební dokumentace.</w:t>
      </w:r>
    </w:p>
    <w:p w14:paraId="4A1C5230" w14:textId="77777777" w:rsidR="00FA1C18" w:rsidRPr="00893734" w:rsidRDefault="00FA1C18" w:rsidP="00FA1C18">
      <w:pPr>
        <w:pStyle w:val="Odstavec"/>
        <w:numPr>
          <w:ilvl w:val="0"/>
          <w:numId w:val="0"/>
        </w:numPr>
        <w:spacing w:after="0"/>
        <w:ind w:left="709"/>
      </w:pPr>
    </w:p>
    <w:p w14:paraId="3893D437" w14:textId="7B08152D" w:rsidR="00FA1C18" w:rsidRPr="00893734" w:rsidRDefault="00FA1C18" w:rsidP="00FA1C18">
      <w:pPr>
        <w:pStyle w:val="Odstavec"/>
        <w:numPr>
          <w:ilvl w:val="1"/>
          <w:numId w:val="1"/>
        </w:numPr>
        <w:spacing w:after="0"/>
      </w:pPr>
      <w:r w:rsidRPr="00893734">
        <w:t>Investor bere na vědomí, že v lokalitě Z1 se nacházejí rovněž pozemky ve vlastnictví třetích osob. Obec negarantuje Investorovi součinnost těchto vlastníků, jejich finanční participaci, udělení souhlasů, zřízení služebností, převod práv, uzavření smluv ani jiné zapojení do rozvoje lokality.</w:t>
      </w:r>
    </w:p>
    <w:p w14:paraId="1BD15098" w14:textId="77777777" w:rsidR="00FA1C18" w:rsidRPr="00CA2E24" w:rsidRDefault="00FA1C18" w:rsidP="00FA1C18">
      <w:pPr>
        <w:pStyle w:val="Odstavec"/>
        <w:numPr>
          <w:ilvl w:val="0"/>
          <w:numId w:val="0"/>
        </w:numPr>
        <w:spacing w:after="0"/>
        <w:ind w:left="709"/>
      </w:pPr>
    </w:p>
    <w:p w14:paraId="3F14D2BB" w14:textId="61406AF7" w:rsidR="00634C9A" w:rsidRPr="00CA2E24" w:rsidRDefault="00FA1C18" w:rsidP="00FA1C18">
      <w:pPr>
        <w:pStyle w:val="Odstavec"/>
        <w:numPr>
          <w:ilvl w:val="1"/>
          <w:numId w:val="1"/>
        </w:numPr>
        <w:spacing w:after="0"/>
      </w:pPr>
      <w:r w:rsidRPr="00CA2E24">
        <w:t xml:space="preserve">Investor bere na vědomí, že rizika související s koordinací rozvoje lokality ve vztahu </w:t>
      </w:r>
      <w:r w:rsidR="00893734" w:rsidRPr="00CA2E24">
        <w:br/>
      </w:r>
      <w:r w:rsidRPr="00CA2E24">
        <w:t>k pozemkům ve vlastnictví třetích osob, jakož i rizika související s případným zajištěním souhlasů, služebností, smluv o příspěvcích, smluv o připojení nebo jiných právních titulů, nese výlučně Investor.</w:t>
      </w:r>
    </w:p>
    <w:p w14:paraId="1CE52DAC" w14:textId="77777777" w:rsidR="00634C9A" w:rsidRPr="00CA2E24" w:rsidRDefault="00634C9A" w:rsidP="00634C9A">
      <w:pPr>
        <w:pStyle w:val="Nadpislnku"/>
        <w:numPr>
          <w:ilvl w:val="0"/>
          <w:numId w:val="1"/>
        </w:numPr>
      </w:pPr>
      <w:r w:rsidRPr="00CA2E24">
        <w:lastRenderedPageBreak/>
        <w:br/>
        <w:t>Kupní cena</w:t>
      </w:r>
    </w:p>
    <w:p w14:paraId="59397A7D" w14:textId="4C30060D" w:rsidR="00437E8F" w:rsidRPr="00437E8F" w:rsidRDefault="00437E8F" w:rsidP="00437E8F">
      <w:pPr>
        <w:pStyle w:val="Odstavec"/>
      </w:pPr>
      <w:r w:rsidRPr="00437E8F">
        <w:t xml:space="preserve">Cena dosažená vydražením ve veřejné dražbě konané dne </w:t>
      </w:r>
      <w:r w:rsidR="00614A4F">
        <w:t>24.8.2026</w:t>
      </w:r>
      <w:r w:rsidRPr="00437E8F">
        <w:t>, jejímž účelem bylo uzavření této Smlouvy, se sjednává jako budoucí kupní cena za Pozemky a činí celkem:</w:t>
      </w:r>
    </w:p>
    <w:p w14:paraId="3FBBF519" w14:textId="77777777" w:rsidR="00437E8F" w:rsidRDefault="00437E8F" w:rsidP="00437E8F">
      <w:pPr>
        <w:pStyle w:val="Odstavec"/>
        <w:numPr>
          <w:ilvl w:val="0"/>
          <w:numId w:val="0"/>
        </w:numPr>
        <w:ind w:left="709"/>
        <w:jc w:val="left"/>
        <w:rPr>
          <w:b/>
          <w:bCs/>
        </w:rPr>
      </w:pPr>
      <w:r w:rsidRPr="00437E8F">
        <w:rPr>
          <w:b/>
          <w:bCs/>
          <w:highlight w:val="yellow"/>
        </w:rPr>
        <w:t>……………</w:t>
      </w:r>
      <w:r w:rsidRPr="00437E8F">
        <w:rPr>
          <w:b/>
          <w:bCs/>
        </w:rPr>
        <w:t xml:space="preserve"> Kč</w:t>
      </w:r>
    </w:p>
    <w:p w14:paraId="0D1CEEE5" w14:textId="1008E167" w:rsidR="00437E8F" w:rsidRPr="00437E8F" w:rsidRDefault="00437E8F" w:rsidP="00437E8F">
      <w:pPr>
        <w:pStyle w:val="Odstavec"/>
        <w:numPr>
          <w:ilvl w:val="0"/>
          <w:numId w:val="0"/>
        </w:numPr>
        <w:ind w:left="709"/>
        <w:jc w:val="left"/>
      </w:pPr>
      <w:r w:rsidRPr="00437E8F">
        <w:br/>
      </w:r>
      <w:r w:rsidRPr="00437E8F">
        <w:rPr>
          <w:b/>
          <w:bCs/>
        </w:rPr>
        <w:t xml:space="preserve">slovy: </w:t>
      </w:r>
      <w:r w:rsidRPr="00437E8F">
        <w:rPr>
          <w:b/>
          <w:bCs/>
          <w:highlight w:val="yellow"/>
        </w:rPr>
        <w:t>……</w:t>
      </w:r>
      <w:proofErr w:type="gramStart"/>
      <w:r w:rsidRPr="00437E8F">
        <w:rPr>
          <w:b/>
          <w:bCs/>
          <w:highlight w:val="yellow"/>
        </w:rPr>
        <w:t>…….</w:t>
      </w:r>
      <w:proofErr w:type="gramEnd"/>
      <w:r w:rsidRPr="00437E8F">
        <w:rPr>
          <w:b/>
          <w:bCs/>
          <w:highlight w:val="yellow"/>
        </w:rPr>
        <w:t>.</w:t>
      </w:r>
      <w:r w:rsidRPr="00437E8F">
        <w:rPr>
          <w:b/>
          <w:bCs/>
        </w:rPr>
        <w:t xml:space="preserve"> korun českých</w:t>
      </w:r>
    </w:p>
    <w:p w14:paraId="2A0586BB" w14:textId="02F5EC82" w:rsidR="00437E8F" w:rsidRPr="00437E8F" w:rsidRDefault="00437E8F" w:rsidP="00437E8F">
      <w:pPr>
        <w:pStyle w:val="Odstavec"/>
        <w:numPr>
          <w:ilvl w:val="0"/>
          <w:numId w:val="0"/>
        </w:numPr>
        <w:ind w:left="709"/>
      </w:pPr>
      <w:r w:rsidRPr="00437E8F">
        <w:t>Tato částka bude kupní cenou za Pozemky podle Kupní smlouvy</w:t>
      </w:r>
      <w:r>
        <w:t xml:space="preserve"> </w:t>
      </w:r>
      <w:r w:rsidRPr="00437E8F">
        <w:t>(dále jen „Kupní cena“).</w:t>
      </w:r>
    </w:p>
    <w:p w14:paraId="40F6DEB5" w14:textId="310E8EF9" w:rsidR="00FA1C18" w:rsidRPr="00CA2E24" w:rsidRDefault="00FA1C18" w:rsidP="00FA1C18">
      <w:pPr>
        <w:pStyle w:val="Odstavec"/>
      </w:pPr>
      <w:r w:rsidRPr="00CA2E24">
        <w:t>Minimální podání ve veřejné dražbě činilo 8 000 000 Kč.</w:t>
      </w:r>
    </w:p>
    <w:p w14:paraId="5DBB2A59" w14:textId="6041DA5E" w:rsidR="00B22F3A" w:rsidRDefault="00FA1C18" w:rsidP="00FA1C18">
      <w:pPr>
        <w:pStyle w:val="Odstavec"/>
      </w:pPr>
      <w:r w:rsidRPr="00CA2E24">
        <w:t>Kupní</w:t>
      </w:r>
      <w:r w:rsidR="00B22F3A" w:rsidRPr="00B22F3A">
        <w:t xml:space="preserve"> cena je cenou za převod Pozemků v jejich současném nezasíťovaném stavu. Kupní cena není stanovena jako sleva, kompenzace, odečet ani jiné přímé či nepřímé protiplnění za budoucí vybudování dopravní nebo technické infrastruktury, plnění podle Smlouvy </w:t>
      </w:r>
      <w:r w:rsidR="004566BD">
        <w:br/>
      </w:r>
      <w:r w:rsidR="00B22F3A" w:rsidRPr="00B22F3A">
        <w:t>o spolupráci nebo jiné plnění Investora související s rozvojem lokality Z1.</w:t>
      </w:r>
    </w:p>
    <w:p w14:paraId="78063706" w14:textId="59C3EAEC" w:rsidR="00437E8F" w:rsidRDefault="005846A3" w:rsidP="00FA1C18">
      <w:pPr>
        <w:pStyle w:val="Odstavec"/>
      </w:pPr>
      <w:r w:rsidRPr="005846A3">
        <w:t>Kupní</w:t>
      </w:r>
      <w:r w:rsidR="00B22F3A" w:rsidRPr="00B22F3A">
        <w:t xml:space="preserve"> cena bude uhrazena způsobem a ve lhůtě stanovené v Kupní smlouvě. Lhůta pro úhradu Kupní ceny bude činit </w:t>
      </w:r>
      <w:r w:rsidR="00614A4F">
        <w:t>14</w:t>
      </w:r>
      <w:r w:rsidR="00B22F3A" w:rsidRPr="00B22F3A">
        <w:t xml:space="preserve"> dnů ode dne uzavření Kupní smlouvy; tato lhůta nesmí být kratší než 10 dnů a delší než 90 dnů ode dne uzavření Kupní smlouvy.</w:t>
      </w:r>
    </w:p>
    <w:p w14:paraId="611F72A0" w14:textId="218819BF" w:rsidR="005846A3" w:rsidRPr="00CA2E24" w:rsidRDefault="00053FE2" w:rsidP="00FA1C18">
      <w:pPr>
        <w:pStyle w:val="Odstavec"/>
      </w:pPr>
      <w:r w:rsidRPr="00053FE2">
        <w:t xml:space="preserve">Investor bere na vědomí, že před účastí ve veřejné dražbě poskytl peněžitou dražební jistotu ve výši </w:t>
      </w:r>
      <w:r w:rsidR="00614A4F">
        <w:t xml:space="preserve">40 000,- </w:t>
      </w:r>
      <w:r w:rsidRPr="00053FE2">
        <w:t xml:space="preserve">Kč, a to na zvláštní účet Dražebníka za podmínek stanovených Dražební vyhláškou, pravidly elektronického dražebního systému a zákonem č. 250/2023 Sb., </w:t>
      </w:r>
      <w:r>
        <w:br/>
      </w:r>
      <w:r w:rsidRPr="00053FE2">
        <w:t>o veřejných dražbách.</w:t>
      </w:r>
    </w:p>
    <w:p w14:paraId="4E8E8FF3" w14:textId="44DEC766" w:rsidR="00FA1C18" w:rsidRPr="00CA2E24" w:rsidRDefault="00053FE2" w:rsidP="00FA1C18">
      <w:pPr>
        <w:pStyle w:val="Odstavec"/>
      </w:pPr>
      <w:r w:rsidRPr="00053FE2">
        <w:t>Peněžitá dražební jistota poskytnutá Investorem se započítá na Kupní cenu podle Kupní smlouvy. Investor bude podle Kupní smlouvy povinen uhradit Obci rozdíl mezi Kupní cenou a částkou peněžité dražební jistoty započtenou na Kupní cenu.</w:t>
      </w:r>
    </w:p>
    <w:p w14:paraId="398E28A5" w14:textId="2744160A" w:rsidR="00053FE2" w:rsidRDefault="00053FE2" w:rsidP="00DC3FB4">
      <w:pPr>
        <w:pStyle w:val="Odstavec"/>
      </w:pPr>
      <w:r w:rsidRPr="00053FE2">
        <w:t>Pokud by započtení peněžité dražební jistoty na Kupní cenu nebylo z důvodu kogentního právního předpisu nebo objektivní technické překážky možné, bude Investor povinen uhradit Kupní cenu v plné výši způsobem stanoveným v Kupní smlouvě a dražební jistota bude vypořádána samostatně podle zákona č. 250/2023 Sb., Dražební vyhlášky, pravidel elektronického dražebního systému, této Smlouvy a Kupní smlouvy.</w:t>
      </w:r>
    </w:p>
    <w:p w14:paraId="2979337F" w14:textId="05606026" w:rsidR="00053FE2" w:rsidRDefault="00053FE2" w:rsidP="00DC3FB4">
      <w:pPr>
        <w:pStyle w:val="Odstavec"/>
      </w:pPr>
      <w:r w:rsidRPr="00053FE2">
        <w:t>Neuhradí-li Investor Kupní cenu, případně rozdíl mezi Kupní cenou a částkou peněžité dražební jistoty započtenou na Kupní cenu, ve lhůtě stanovené Kupní smlouvou, nastanou následky stanovené zákonem č. 250/2023 Sb., Dražební vyhláškou, touto Smlouvou a Kupní smlouvou. Tím nejsou dotčena další práva Obce podle této Smlouvy, Smlouvy o spolupráci nebo Kupní smlouvy.</w:t>
      </w:r>
    </w:p>
    <w:p w14:paraId="606F100B" w14:textId="53D23220" w:rsidR="00053FE2" w:rsidRDefault="00053FE2" w:rsidP="00DC3FB4">
      <w:pPr>
        <w:pStyle w:val="Odstavec"/>
      </w:pPr>
      <w:r w:rsidRPr="00053FE2">
        <w:t xml:space="preserve">Obec není povinna podat návrh na vklad vlastnického práva podle Kupní smlouvy do katastru nemovitostí dříve, než bude Kupní cena v plné výši uhrazena Obci způsobem stanoveným </w:t>
      </w:r>
      <w:r>
        <w:br/>
      </w:r>
      <w:r w:rsidRPr="00053FE2">
        <w:lastRenderedPageBreak/>
        <w:t>v Kupní smlouvě, a to přímou úhradou Investora, započtením peněžité dražební jistoty na Kupní cenu, nebo kombinací těchto způsobů.</w:t>
      </w:r>
    </w:p>
    <w:p w14:paraId="401EC47D" w14:textId="671D5485" w:rsidR="00DC3FB4" w:rsidRDefault="00053FE2" w:rsidP="00DC3FB4">
      <w:pPr>
        <w:pStyle w:val="Odstavec"/>
      </w:pPr>
      <w:r w:rsidRPr="00053FE2">
        <w:t>Veškeré náklady spojené s uzavřením Kupní smlouvy a vkladem vlastnického práva do katastru nemovitostí, včetně správního poplatku za návrh na vklad, ponese Investor, není-li v Kupní smlouvě sjednáno jinak.</w:t>
      </w:r>
    </w:p>
    <w:p w14:paraId="2DDBE5F2" w14:textId="5BF79277" w:rsidR="001D5835" w:rsidRPr="004C68AA" w:rsidRDefault="001D5835" w:rsidP="001D5835">
      <w:pPr>
        <w:pStyle w:val="Nadpislnku"/>
      </w:pPr>
      <w:r w:rsidRPr="004C68AA">
        <w:br/>
      </w:r>
      <w:r w:rsidR="00FA1C18" w:rsidRPr="004C68AA">
        <w:t>Projektová a povol</w:t>
      </w:r>
      <w:r w:rsidR="000418C0" w:rsidRPr="004C68AA">
        <w:t>ovací dokumentace</w:t>
      </w:r>
    </w:p>
    <w:p w14:paraId="223EA71D" w14:textId="50529C6C" w:rsidR="000418C0" w:rsidRPr="004C68AA" w:rsidRDefault="000418C0" w:rsidP="000418C0">
      <w:pPr>
        <w:pStyle w:val="Odstavec"/>
      </w:pPr>
      <w:r w:rsidRPr="004C68AA">
        <w:t xml:space="preserve">Obec zpřístupnila Investorovi v rámci dražební dokumentace podklady týkající se lokality Z1, zejména územní studii, projektovou dokumentaci, povolovací dokumentaci, stanoviska, vyjádření, rozhodnutí a další dokumenty uvedené v příloze č. </w:t>
      </w:r>
      <w:r w:rsidR="004C68AA" w:rsidRPr="004C68AA">
        <w:t>5</w:t>
      </w:r>
      <w:r w:rsidRPr="004C68AA">
        <w:t xml:space="preserve"> této Smlouvy (dále jen </w:t>
      </w:r>
      <w:r w:rsidRPr="004C68AA">
        <w:rPr>
          <w:b/>
          <w:bCs/>
        </w:rPr>
        <w:t>„Projektový a povolovací balík“</w:t>
      </w:r>
      <w:r w:rsidRPr="004C68AA">
        <w:t>).</w:t>
      </w:r>
    </w:p>
    <w:p w14:paraId="589DD847" w14:textId="1FBF9705" w:rsidR="000418C0" w:rsidRPr="004C68AA" w:rsidRDefault="000418C0" w:rsidP="000418C0">
      <w:pPr>
        <w:pStyle w:val="Odstavec"/>
      </w:pPr>
      <w:r w:rsidRPr="004C68AA">
        <w:t>Projektový a povolovací balík bude Investorovi předán nebo zpřístupněn v rozsahu, v jakém jím Obec disponuje ke dni uzavření této Smlouvy.</w:t>
      </w:r>
    </w:p>
    <w:p w14:paraId="3A7F0657" w14:textId="2712FAC3" w:rsidR="000418C0" w:rsidRPr="004C68AA" w:rsidRDefault="000418C0" w:rsidP="000418C0">
      <w:pPr>
        <w:pStyle w:val="Odstavec"/>
      </w:pPr>
      <w:r w:rsidRPr="004C68AA">
        <w:t>Investor prohlašuje, že se s Projektovým a povolovacím balíkem před uzavřením této Smlouvy seznámil nebo měl možnost se s ním seznámit, a že jej přijímá jako podklad pro další přípravu a realizaci rozvoje lokality Z1.</w:t>
      </w:r>
    </w:p>
    <w:p w14:paraId="36231CAF" w14:textId="0C47BF7E" w:rsidR="000418C0" w:rsidRPr="004C68AA" w:rsidRDefault="000418C0" w:rsidP="000418C0">
      <w:pPr>
        <w:pStyle w:val="Odstavec"/>
      </w:pPr>
      <w:r w:rsidRPr="004C68AA">
        <w:t>Obec negarantuje, že Projektový a povolovací balík je bez nutnosti dalšího doplnění, změn, aktualizace, prodloužení platnosti nebo změny stavebníka.</w:t>
      </w:r>
    </w:p>
    <w:p w14:paraId="46F3D9E5" w14:textId="1E14656F" w:rsidR="000418C0" w:rsidRPr="004C68AA" w:rsidRDefault="000418C0" w:rsidP="000418C0">
      <w:pPr>
        <w:pStyle w:val="Odstavec"/>
      </w:pPr>
      <w:r w:rsidRPr="004C68AA">
        <w:t>Investor se zavazuje na vlastní náklady a odpovědnost zajistit veškeré případné změny, doplnění, aktualizace, prodloužení platnosti, převody, změny stavebníka, souhlasy, stanoviska, rozhodnutí a jiné úkony, budou-li nezbytné pro realizaci rozvoje lokality Z1 nebo pro následné majetkoprávní vypořádání infrastruktury.</w:t>
      </w:r>
    </w:p>
    <w:p w14:paraId="168E74FC" w14:textId="6D8FF696" w:rsidR="000418C0" w:rsidRDefault="000418C0" w:rsidP="000418C0">
      <w:pPr>
        <w:pStyle w:val="Odstavec"/>
      </w:pPr>
      <w:r w:rsidRPr="004C68AA">
        <w:t>O předání Projektového a povolovacího balíku bude mezi Smluvními stranami sepsán předávací protokol.</w:t>
      </w:r>
    </w:p>
    <w:p w14:paraId="2669BB33" w14:textId="10EFB602" w:rsidR="00D609C2" w:rsidRPr="004C68AA" w:rsidRDefault="00D609C2" w:rsidP="000418C0">
      <w:pPr>
        <w:pStyle w:val="Odstavec"/>
      </w:pPr>
      <w:r w:rsidRPr="00D609C2">
        <w:t>Investor</w:t>
      </w:r>
      <w:r w:rsidR="004D62F2" w:rsidRPr="004D62F2">
        <w:t xml:space="preserve"> bere na vědomí, že součástí Projektového a povolovacího balíku jsou rovněž podklady společnosti ČEZ Distribuce, a.s., zejména smlouva o uzavření budoucích smluv </w:t>
      </w:r>
      <w:r w:rsidR="004D62F2">
        <w:br/>
      </w:r>
      <w:r w:rsidR="004D62F2" w:rsidRPr="004D62F2">
        <w:t>o připojení odběrných elektrických zařízení k distribuční soustavě, vyjádření společnosti ČEZ Distribuce, a.s., k projektové dokumentaci, technické podmínky připojení, podmínky pro činnost v ochranných pásmech a další související podklady.</w:t>
      </w:r>
    </w:p>
    <w:p w14:paraId="77EEA473" w14:textId="6AAB1BC2" w:rsidR="00AD6B64" w:rsidRPr="0068090A" w:rsidRDefault="00AD6B64" w:rsidP="00AD6B64">
      <w:pPr>
        <w:pStyle w:val="Nadpislnku"/>
      </w:pPr>
      <w:r w:rsidRPr="0068090A">
        <w:br/>
      </w:r>
      <w:r w:rsidR="000418C0" w:rsidRPr="0068090A">
        <w:t>Smlouva o spolupráci při rozvoji lokality Z1</w:t>
      </w:r>
    </w:p>
    <w:p w14:paraId="43F7BF06" w14:textId="4B968A7E" w:rsidR="000418C0" w:rsidRPr="001D1345" w:rsidRDefault="000418C0" w:rsidP="000418C0">
      <w:pPr>
        <w:pStyle w:val="Odstavec"/>
      </w:pPr>
      <w:r w:rsidRPr="0068090A">
        <w:t xml:space="preserve">Investor se zavazuje nejpozději do </w:t>
      </w:r>
      <w:r w:rsidR="00614A4F">
        <w:t>21</w:t>
      </w:r>
      <w:r w:rsidRPr="0068090A">
        <w:t xml:space="preserve"> dnů ode dne uzavření této Smlouvy uzavřít </w:t>
      </w:r>
      <w:r w:rsidR="0068090A" w:rsidRPr="0068090A">
        <w:br/>
      </w:r>
      <w:r w:rsidRPr="0068090A">
        <w:t xml:space="preserve">s Obcí </w:t>
      </w:r>
      <w:r w:rsidR="0068090A" w:rsidRPr="0068090A">
        <w:t>S</w:t>
      </w:r>
      <w:r w:rsidRPr="0068090A">
        <w:t xml:space="preserve">mlouvu o spolupráci při rozvoji lokality Z1 ve znění tvořícím přílohu č. </w:t>
      </w:r>
      <w:r w:rsidR="0068090A" w:rsidRPr="0068090A">
        <w:t>4</w:t>
      </w:r>
      <w:r w:rsidRPr="0068090A">
        <w:t xml:space="preserve"> této Smlouvy (dále jen </w:t>
      </w:r>
      <w:r w:rsidRPr="0068090A">
        <w:rPr>
          <w:b/>
          <w:bCs/>
        </w:rPr>
        <w:t>„</w:t>
      </w:r>
      <w:r w:rsidRPr="001D1345">
        <w:rPr>
          <w:b/>
          <w:bCs/>
        </w:rPr>
        <w:t>Smlouva o spolupráci“</w:t>
      </w:r>
      <w:r w:rsidRPr="001D1345">
        <w:t>).</w:t>
      </w:r>
    </w:p>
    <w:p w14:paraId="12681862" w14:textId="1BCF4605" w:rsidR="000418C0" w:rsidRPr="001D1345" w:rsidRDefault="000418C0" w:rsidP="000418C0">
      <w:pPr>
        <w:pStyle w:val="Odstavec"/>
      </w:pPr>
      <w:r w:rsidRPr="001D1345">
        <w:t>Smlouva o spolupráci upraví zejména:</w:t>
      </w:r>
    </w:p>
    <w:p w14:paraId="3E7C1ADA" w14:textId="77777777" w:rsidR="000418C0" w:rsidRPr="001D1345" w:rsidRDefault="000418C0" w:rsidP="000418C0">
      <w:pPr>
        <w:pStyle w:val="Odstavec"/>
        <w:numPr>
          <w:ilvl w:val="0"/>
          <w:numId w:val="0"/>
        </w:numPr>
        <w:ind w:left="709"/>
      </w:pPr>
      <w:r w:rsidRPr="001D1345">
        <w:lastRenderedPageBreak/>
        <w:t>a) převzetí odpovědnosti Investora za další rozvoj lokality Z1;</w:t>
      </w:r>
    </w:p>
    <w:p w14:paraId="3A1F0053" w14:textId="40038798" w:rsidR="000418C0" w:rsidRPr="001D1345" w:rsidRDefault="000418C0" w:rsidP="000418C0">
      <w:pPr>
        <w:pStyle w:val="Odstavec"/>
        <w:numPr>
          <w:ilvl w:val="0"/>
          <w:numId w:val="0"/>
        </w:numPr>
        <w:ind w:left="709"/>
      </w:pPr>
      <w:r w:rsidRPr="001D1345">
        <w:t>b) povinnost Investora realizovat</w:t>
      </w:r>
      <w:r w:rsidR="001D1345" w:rsidRPr="001D1345">
        <w:t xml:space="preserve"> stavbu</w:t>
      </w:r>
      <w:r w:rsidRPr="001D1345">
        <w:t xml:space="preserve"> dopravní a technick</w:t>
      </w:r>
      <w:r w:rsidR="001D1345" w:rsidRPr="001D1345">
        <w:t>é</w:t>
      </w:r>
      <w:r w:rsidRPr="001D1345">
        <w:t xml:space="preserve"> infrastruktur</w:t>
      </w:r>
      <w:r w:rsidR="001D1345" w:rsidRPr="001D1345">
        <w:t>y</w:t>
      </w:r>
      <w:r w:rsidRPr="001D1345">
        <w:t xml:space="preserve"> na vlastní náklady, odpovědnost a riziko;</w:t>
      </w:r>
    </w:p>
    <w:p w14:paraId="525C55E7" w14:textId="77777777" w:rsidR="000418C0" w:rsidRPr="001D1345" w:rsidRDefault="000418C0" w:rsidP="000418C0">
      <w:pPr>
        <w:pStyle w:val="Odstavec"/>
        <w:numPr>
          <w:ilvl w:val="0"/>
          <w:numId w:val="0"/>
        </w:numPr>
        <w:ind w:left="709"/>
      </w:pPr>
      <w:r w:rsidRPr="001D1345">
        <w:t>c) povinnost Investora zajistit případné změny stavebníka, prodloužení povolení, doplnění povolení, souhlasy, stanoviska a další právní nebo faktické úkony potřebné pro realizaci záměru;</w:t>
      </w:r>
    </w:p>
    <w:p w14:paraId="3B587262" w14:textId="6275BB7E" w:rsidR="000418C0" w:rsidRPr="001D1345" w:rsidRDefault="000418C0" w:rsidP="000418C0">
      <w:pPr>
        <w:pStyle w:val="Odstavec"/>
        <w:numPr>
          <w:ilvl w:val="0"/>
          <w:numId w:val="0"/>
        </w:numPr>
        <w:ind w:left="709"/>
      </w:pPr>
      <w:r w:rsidRPr="001D1345">
        <w:t xml:space="preserve">d) povinnost Investora koordinovat postup se společností ČEZ Distribuce, a.s., případně </w:t>
      </w:r>
      <w:r w:rsidR="001D1345" w:rsidRPr="001D1345">
        <w:br/>
      </w:r>
      <w:r w:rsidRPr="001D1345">
        <w:t>s dalšími správci sítí;</w:t>
      </w:r>
    </w:p>
    <w:p w14:paraId="7C88EDCC" w14:textId="2B02D9B7" w:rsidR="000418C0" w:rsidRPr="001D1345" w:rsidRDefault="00545C37" w:rsidP="000418C0">
      <w:pPr>
        <w:pStyle w:val="Odstavec"/>
        <w:numPr>
          <w:ilvl w:val="0"/>
          <w:numId w:val="0"/>
        </w:numPr>
        <w:ind w:left="709"/>
      </w:pPr>
      <w:r>
        <w:t>e</w:t>
      </w:r>
      <w:r w:rsidR="000418C0" w:rsidRPr="001D1345">
        <w:t>) povinnost Investora zajistit případné právní tituly k pozemkům, pokud budou nezbytné pro realizaci, provoz, údržbu, opravy, obnovu nebo budoucí převod infrastruktury;</w:t>
      </w:r>
    </w:p>
    <w:p w14:paraId="2C17ACBD" w14:textId="39452DD3" w:rsidR="000418C0" w:rsidRPr="001D1345" w:rsidRDefault="00545C37" w:rsidP="000418C0">
      <w:pPr>
        <w:pStyle w:val="Odstavec"/>
        <w:numPr>
          <w:ilvl w:val="0"/>
          <w:numId w:val="0"/>
        </w:numPr>
        <w:ind w:left="709"/>
      </w:pPr>
      <w:r>
        <w:t>f</w:t>
      </w:r>
      <w:r w:rsidR="000418C0" w:rsidRPr="001D1345">
        <w:t>) podmínky kontroly výstavby ze strany Obce;</w:t>
      </w:r>
    </w:p>
    <w:p w14:paraId="234A8B6E" w14:textId="2F5EAEEE" w:rsidR="000418C0" w:rsidRPr="001D1345" w:rsidRDefault="00545C37" w:rsidP="000418C0">
      <w:pPr>
        <w:pStyle w:val="Odstavec"/>
        <w:numPr>
          <w:ilvl w:val="0"/>
          <w:numId w:val="0"/>
        </w:numPr>
        <w:ind w:left="709"/>
      </w:pPr>
      <w:r>
        <w:t>g</w:t>
      </w:r>
      <w:r w:rsidR="000418C0" w:rsidRPr="001D1345">
        <w:t>) záruky, zkoušky, revize, dokumentaci skutečného provedení, geodetické zaměření a další doklady k infrastruktuře;</w:t>
      </w:r>
    </w:p>
    <w:p w14:paraId="7DD3BA59" w14:textId="1939AC5B" w:rsidR="000418C0" w:rsidRPr="001D1345" w:rsidRDefault="00545C37" w:rsidP="000418C0">
      <w:pPr>
        <w:pStyle w:val="Odstavec"/>
        <w:numPr>
          <w:ilvl w:val="0"/>
          <w:numId w:val="0"/>
        </w:numPr>
        <w:ind w:left="709"/>
      </w:pPr>
      <w:r>
        <w:t>h</w:t>
      </w:r>
      <w:r w:rsidR="000418C0" w:rsidRPr="001D1345">
        <w:t>) mechanismus budoucího bezúplatného převodu vybraných částí infrastruktury na Obec nebo na osoby určené Obcí;</w:t>
      </w:r>
    </w:p>
    <w:p w14:paraId="3EA0DBCC" w14:textId="2902CC41" w:rsidR="000418C0" w:rsidRPr="00685B05" w:rsidRDefault="00545C37" w:rsidP="000418C0">
      <w:pPr>
        <w:pStyle w:val="Odstavec"/>
        <w:numPr>
          <w:ilvl w:val="0"/>
          <w:numId w:val="0"/>
        </w:numPr>
        <w:ind w:left="709"/>
      </w:pPr>
      <w:r>
        <w:t>ch</w:t>
      </w:r>
      <w:r w:rsidR="000418C0" w:rsidRPr="001D1345">
        <w:t xml:space="preserve">) bankovní </w:t>
      </w:r>
      <w:r w:rsidR="000418C0" w:rsidRPr="00685B05">
        <w:t>záruku, smluvní pokuty, odstoupení a další zajišťovací mechanismy.</w:t>
      </w:r>
    </w:p>
    <w:p w14:paraId="3C1CF781" w14:textId="2697ED7B" w:rsidR="000418C0" w:rsidRPr="00685B05" w:rsidRDefault="000418C0" w:rsidP="000418C0">
      <w:pPr>
        <w:pStyle w:val="Odstavec"/>
      </w:pPr>
      <w:r w:rsidRPr="00685B05">
        <w:t>Uzavření Smlouvy o spolupráci je podmínkou uzavření Kupní smlouvy.</w:t>
      </w:r>
    </w:p>
    <w:p w14:paraId="38250AE5" w14:textId="302BA75B" w:rsidR="000418C0" w:rsidRDefault="000418C0" w:rsidP="000418C0">
      <w:pPr>
        <w:pStyle w:val="Odstavec"/>
      </w:pPr>
      <w:r w:rsidRPr="00685B05">
        <w:t xml:space="preserve">Neuzavře-li Investor Smlouvu o spolupráci ve lhůtě uvedené v odst. </w:t>
      </w:r>
      <w:r w:rsidR="00685B05" w:rsidRPr="00685B05">
        <w:t>6</w:t>
      </w:r>
      <w:r w:rsidRPr="00685B05">
        <w:t xml:space="preserve">.1 této Smlouvy </w:t>
      </w:r>
      <w:r w:rsidR="00685B05" w:rsidRPr="00685B05">
        <w:br/>
      </w:r>
      <w:r w:rsidRPr="00685B05">
        <w:t xml:space="preserve">z důvodů na své straně, jedná se o podstatné porušení této Smlouvy a Obec je oprávněna od této Smlouvy </w:t>
      </w:r>
      <w:r w:rsidRPr="00272FDC">
        <w:t>odstoupit.</w:t>
      </w:r>
    </w:p>
    <w:p w14:paraId="6EE285B8" w14:textId="268EB50C" w:rsidR="004D62F2" w:rsidRPr="00272FDC" w:rsidRDefault="004D62F2" w:rsidP="000418C0">
      <w:pPr>
        <w:pStyle w:val="Odstavec"/>
      </w:pPr>
      <w:r w:rsidRPr="004D62F2">
        <w:t>Smlouva o spolupráci upraví rovněž postup Smluvních stran ve vztahu k dosavadním smluvním a technickým podkladům společnosti ČEZ Distribuce, a.s., včetně možnosti převodu práv a povinností Obce na Investora, změny žadatele, uzavření dodatku nebo jiného postupu akceptovaného společností ČEZ Distribuce, a.s. Nebude-li takový převod nebo změna možná nebo účelná, ponese Investor v rozsahu stanoveném Smlouvou o spolupráci náklady, odpovědnost a rizika spojená s plněním navazujících požadavků společnosti ČEZ Distribuce, a.s.</w:t>
      </w:r>
    </w:p>
    <w:p w14:paraId="2C623258" w14:textId="13859545" w:rsidR="0014396A" w:rsidRPr="00272FDC" w:rsidRDefault="0014396A" w:rsidP="0014396A">
      <w:pPr>
        <w:pStyle w:val="Nadpislnku"/>
        <w:numPr>
          <w:ilvl w:val="0"/>
          <w:numId w:val="7"/>
        </w:numPr>
      </w:pPr>
      <w:r w:rsidRPr="00272FDC">
        <w:br/>
      </w:r>
      <w:r w:rsidR="000418C0" w:rsidRPr="00272FDC">
        <w:t>Zajištění povinností Investora</w:t>
      </w:r>
    </w:p>
    <w:p w14:paraId="566F2ABD" w14:textId="339DBC91" w:rsidR="000418C0" w:rsidRPr="00272FDC" w:rsidRDefault="000418C0" w:rsidP="000418C0">
      <w:pPr>
        <w:pStyle w:val="Odstavec"/>
        <w:numPr>
          <w:ilvl w:val="1"/>
          <w:numId w:val="1"/>
        </w:numPr>
      </w:pPr>
      <w:r w:rsidRPr="00272FDC">
        <w:t>Investor se zavazuje nejpozději před uzavřením Kupní smlouvy poskytnout Obci zajištění splnění svých povinností ze Smlouvy o spolupráci, zejména povinností souvisejících s realizací dopravní a technické infrastruktury, termíny realizace, zajištěním dokladů, převodem infrastruktury a odstraněním vad.</w:t>
      </w:r>
    </w:p>
    <w:p w14:paraId="01C77FE3" w14:textId="66289CB2" w:rsidR="000418C0" w:rsidRPr="00272FDC" w:rsidRDefault="000418C0" w:rsidP="000418C0">
      <w:pPr>
        <w:pStyle w:val="Odstavec"/>
        <w:numPr>
          <w:ilvl w:val="1"/>
          <w:numId w:val="1"/>
        </w:numPr>
      </w:pPr>
      <w:r w:rsidRPr="00272FDC">
        <w:t>Zajištění bude poskytnuto formou:</w:t>
      </w:r>
    </w:p>
    <w:p w14:paraId="2171E599" w14:textId="77777777" w:rsidR="000418C0" w:rsidRPr="00272FDC" w:rsidRDefault="000418C0" w:rsidP="000418C0">
      <w:pPr>
        <w:pStyle w:val="Odstavec"/>
        <w:numPr>
          <w:ilvl w:val="0"/>
          <w:numId w:val="0"/>
        </w:numPr>
        <w:ind w:left="709"/>
      </w:pPr>
      <w:r w:rsidRPr="00272FDC">
        <w:lastRenderedPageBreak/>
        <w:t>a) bankovní záruky; nebo</w:t>
      </w:r>
    </w:p>
    <w:p w14:paraId="5D81D82B" w14:textId="57CE53CE" w:rsidR="000418C0" w:rsidRPr="00272FDC" w:rsidRDefault="000418C0" w:rsidP="000418C0">
      <w:pPr>
        <w:pStyle w:val="Odstavec"/>
        <w:numPr>
          <w:ilvl w:val="0"/>
          <w:numId w:val="0"/>
        </w:numPr>
        <w:ind w:left="709"/>
      </w:pPr>
      <w:r w:rsidRPr="00272FDC">
        <w:t>b) jiné formy zajištění předem písemně schválené Obcí.</w:t>
      </w:r>
    </w:p>
    <w:p w14:paraId="594EC602" w14:textId="433E2EDF" w:rsidR="000418C0" w:rsidRPr="00272FDC" w:rsidRDefault="000418C0" w:rsidP="000418C0">
      <w:pPr>
        <w:pStyle w:val="Odstavec"/>
        <w:numPr>
          <w:ilvl w:val="1"/>
          <w:numId w:val="1"/>
        </w:numPr>
      </w:pPr>
      <w:r w:rsidRPr="00272FDC">
        <w:t>Bankovní záruka musí být vystavena bankou oprávněnou působit v České republice, jako neodvolatelná, bezpodmínečná a splatná na první výzvu Obce, bez možnosti banky uplatnit vůči Obci námitky Investora.</w:t>
      </w:r>
    </w:p>
    <w:p w14:paraId="3E0F2A25" w14:textId="04E3C8FB" w:rsidR="000418C0" w:rsidRPr="00272FDC" w:rsidRDefault="000418C0" w:rsidP="000418C0">
      <w:pPr>
        <w:pStyle w:val="Odstavec"/>
        <w:numPr>
          <w:ilvl w:val="1"/>
          <w:numId w:val="1"/>
        </w:numPr>
      </w:pPr>
      <w:r w:rsidRPr="00272FDC">
        <w:t xml:space="preserve">Výše bankovní záruky bude činit </w:t>
      </w:r>
      <w:r w:rsidR="00E0573B">
        <w:t>1 000 000</w:t>
      </w:r>
      <w:r w:rsidR="00B33602">
        <w:t>,-</w:t>
      </w:r>
      <w:r w:rsidRPr="00272FDC">
        <w:t xml:space="preserve"> Kč.</w:t>
      </w:r>
    </w:p>
    <w:p w14:paraId="66D0AB1A" w14:textId="7B60DA0C" w:rsidR="000418C0" w:rsidRPr="00272FDC" w:rsidRDefault="000418C0" w:rsidP="000418C0">
      <w:pPr>
        <w:pStyle w:val="Odstavec"/>
        <w:numPr>
          <w:ilvl w:val="1"/>
          <w:numId w:val="1"/>
        </w:numPr>
      </w:pPr>
      <w:r w:rsidRPr="00272FDC">
        <w:t xml:space="preserve">Bankovní záruka bude účinná nejméně do </w:t>
      </w:r>
      <w:r w:rsidR="00B33602">
        <w:t>31.12.2027</w:t>
      </w:r>
      <w:r w:rsidRPr="00272FDC">
        <w:t>, případně bude Investorem průběžně prodlužována tak, aby byly nároky Obce zajištěny po celou dobu trvání klíčových povinností Investora podle Smlouvy o spolupráci.</w:t>
      </w:r>
    </w:p>
    <w:p w14:paraId="6E40E03B" w14:textId="34716B87" w:rsidR="000418C0" w:rsidRPr="003476F1" w:rsidRDefault="000418C0" w:rsidP="000418C0">
      <w:pPr>
        <w:pStyle w:val="Odstavec"/>
        <w:numPr>
          <w:ilvl w:val="1"/>
          <w:numId w:val="1"/>
        </w:numPr>
      </w:pPr>
      <w:r w:rsidRPr="00272FDC">
        <w:t xml:space="preserve">Neposkytnutí </w:t>
      </w:r>
      <w:r w:rsidRPr="003476F1">
        <w:t>bankovní záruky nebo jiného Obcí schváleného zajištění ve sjednané lhůtě se považuje za podstatné porušení této Smlouvy.</w:t>
      </w:r>
    </w:p>
    <w:p w14:paraId="0661B325" w14:textId="759541A8" w:rsidR="006316FF" w:rsidRPr="003476F1" w:rsidRDefault="006316FF" w:rsidP="00094D06">
      <w:pPr>
        <w:pStyle w:val="Nadpislnku"/>
        <w:numPr>
          <w:ilvl w:val="0"/>
          <w:numId w:val="7"/>
        </w:numPr>
      </w:pPr>
      <w:r w:rsidRPr="003476F1">
        <w:br/>
      </w:r>
      <w:r w:rsidR="000418C0" w:rsidRPr="003476F1">
        <w:t>Podmínky uzavření Kupní smlouvy</w:t>
      </w:r>
    </w:p>
    <w:p w14:paraId="7D68ADD2" w14:textId="0AB45C23" w:rsidR="000418C0" w:rsidRPr="00663944" w:rsidRDefault="003476F1" w:rsidP="000418C0">
      <w:pPr>
        <w:pStyle w:val="Odstavec"/>
        <w:numPr>
          <w:ilvl w:val="1"/>
          <w:numId w:val="1"/>
        </w:numPr>
      </w:pPr>
      <w:r w:rsidRPr="00663944">
        <w:t>Kupní smlouva bude uzavřena po splnění všech následujících podmínek:</w:t>
      </w:r>
    </w:p>
    <w:p w14:paraId="33E14BB9" w14:textId="77777777" w:rsidR="000418C0" w:rsidRPr="00663944" w:rsidRDefault="000418C0" w:rsidP="000418C0">
      <w:pPr>
        <w:pStyle w:val="Odstavec"/>
        <w:numPr>
          <w:ilvl w:val="0"/>
          <w:numId w:val="0"/>
        </w:numPr>
        <w:ind w:left="709"/>
      </w:pPr>
      <w:r w:rsidRPr="00663944">
        <w:t>a) tato Smlouva bude platná a účinná;</w:t>
      </w:r>
    </w:p>
    <w:p w14:paraId="02C174F8" w14:textId="73E83547" w:rsidR="000418C0" w:rsidRPr="00663944" w:rsidRDefault="00272FDC" w:rsidP="000418C0">
      <w:pPr>
        <w:pStyle w:val="Odstavec"/>
        <w:numPr>
          <w:ilvl w:val="0"/>
          <w:numId w:val="0"/>
        </w:numPr>
        <w:ind w:left="709"/>
      </w:pPr>
      <w:r w:rsidRPr="00663944">
        <w:t>b</w:t>
      </w:r>
      <w:r w:rsidR="000418C0" w:rsidRPr="00663944">
        <w:t>) Investor uzavře s Obcí Smlouvu o spolupráci;</w:t>
      </w:r>
    </w:p>
    <w:p w14:paraId="52B0F73B" w14:textId="22A0BE96" w:rsidR="000418C0" w:rsidRPr="00663944" w:rsidRDefault="00377039" w:rsidP="000418C0">
      <w:pPr>
        <w:pStyle w:val="Odstavec"/>
        <w:numPr>
          <w:ilvl w:val="0"/>
          <w:numId w:val="0"/>
        </w:numPr>
        <w:ind w:left="709"/>
      </w:pPr>
      <w:r>
        <w:t>c</w:t>
      </w:r>
      <w:r w:rsidR="000418C0" w:rsidRPr="00663944">
        <w:t>) Investor poskytne Obci bankovní záruku nebo jiné sjednané zajištění;</w:t>
      </w:r>
    </w:p>
    <w:p w14:paraId="6A09618F" w14:textId="4EBADBE9" w:rsidR="000418C0" w:rsidRPr="00663944" w:rsidRDefault="00377039" w:rsidP="000418C0">
      <w:pPr>
        <w:pStyle w:val="Odstavec"/>
        <w:numPr>
          <w:ilvl w:val="0"/>
          <w:numId w:val="0"/>
        </w:numPr>
        <w:ind w:left="709"/>
      </w:pPr>
      <w:r>
        <w:t>d</w:t>
      </w:r>
      <w:r w:rsidR="000418C0" w:rsidRPr="00663944">
        <w:t>) Investor podepíše předávací protokol k Projektovému a povolovacímu balíku;</w:t>
      </w:r>
    </w:p>
    <w:p w14:paraId="3F044975" w14:textId="3DA89A31" w:rsidR="00663944" w:rsidRPr="00663944" w:rsidRDefault="00377039" w:rsidP="000418C0">
      <w:pPr>
        <w:pStyle w:val="Odstavec"/>
        <w:numPr>
          <w:ilvl w:val="0"/>
          <w:numId w:val="0"/>
        </w:numPr>
        <w:ind w:left="709"/>
      </w:pPr>
      <w:r>
        <w:t>e</w:t>
      </w:r>
      <w:r w:rsidR="00663944" w:rsidRPr="00663944">
        <w:t>) Investor nebude v prodlení s plněním žádné peněžité ani nepeněžité povinnosti podle této Smlouvy, Dražební vyhlášky nebo Smlouvy o spolupráci;</w:t>
      </w:r>
    </w:p>
    <w:p w14:paraId="1C818FC5" w14:textId="3880EB83" w:rsidR="000418C0" w:rsidRPr="00663944" w:rsidRDefault="00377039" w:rsidP="000418C0">
      <w:pPr>
        <w:pStyle w:val="Odstavec"/>
        <w:numPr>
          <w:ilvl w:val="0"/>
          <w:numId w:val="0"/>
        </w:numPr>
        <w:ind w:left="709"/>
      </w:pPr>
      <w:r>
        <w:t>f</w:t>
      </w:r>
      <w:r w:rsidR="000418C0" w:rsidRPr="00663944">
        <w:t>) nebudou dány důvody pro odstoupení Obce od této Smlouvy;</w:t>
      </w:r>
    </w:p>
    <w:p w14:paraId="31753868" w14:textId="25F515E1" w:rsidR="000418C0" w:rsidRPr="00663944" w:rsidRDefault="00377039" w:rsidP="000418C0">
      <w:pPr>
        <w:pStyle w:val="Odstavec"/>
        <w:numPr>
          <w:ilvl w:val="0"/>
          <w:numId w:val="0"/>
        </w:numPr>
        <w:ind w:left="709"/>
      </w:pPr>
      <w:r>
        <w:t>g</w:t>
      </w:r>
      <w:r w:rsidR="000418C0" w:rsidRPr="00663944">
        <w:t>) budou splněny další podmínky uvedené v Dražební vyhlášce, této Smlouvě nebo Smlouvě o spolupráci.</w:t>
      </w:r>
    </w:p>
    <w:p w14:paraId="7901BE53" w14:textId="701A26D9" w:rsidR="000418C0" w:rsidRDefault="00663944" w:rsidP="000418C0">
      <w:pPr>
        <w:pStyle w:val="Odstavec"/>
        <w:numPr>
          <w:ilvl w:val="1"/>
          <w:numId w:val="1"/>
        </w:numPr>
      </w:pPr>
      <w:r w:rsidRPr="00663944">
        <w:t>Investor je povinen bez zbytečného odkladu poté, co budou podle jeho názoru splněny podmínky podle odst. 8.1 této Smlouvy, předložit Obci písemné oznámení o jejich splnění spolu s doklady prokazujícími jejich splnění.</w:t>
      </w:r>
    </w:p>
    <w:p w14:paraId="680B1C1A" w14:textId="6E3E385A" w:rsidR="00663944" w:rsidRDefault="00663944" w:rsidP="000418C0">
      <w:pPr>
        <w:pStyle w:val="Odstavec"/>
        <w:numPr>
          <w:ilvl w:val="1"/>
          <w:numId w:val="1"/>
        </w:numPr>
      </w:pPr>
      <w:r w:rsidRPr="00663944">
        <w:t xml:space="preserve">Obec do </w:t>
      </w:r>
      <w:r>
        <w:t>5</w:t>
      </w:r>
      <w:r w:rsidRPr="00663944">
        <w:t xml:space="preserve"> pracovních dnů ode dne doručení oznámení podle odst. 8.2 této Smlouvy Investorovi písemně potvrdí splnění podmínek pro uzavření Kupní smlouvy, nebo mu sdělí, které podmínky podle názoru Obce splněny nebyly a z jakého důvodu.</w:t>
      </w:r>
    </w:p>
    <w:p w14:paraId="29204507" w14:textId="0F23D0E4" w:rsidR="00663944" w:rsidRPr="00663944" w:rsidRDefault="00663944" w:rsidP="000418C0">
      <w:pPr>
        <w:pStyle w:val="Odstavec"/>
        <w:numPr>
          <w:ilvl w:val="1"/>
          <w:numId w:val="1"/>
        </w:numPr>
      </w:pPr>
      <w:r w:rsidRPr="00663944">
        <w:t xml:space="preserve">Budou-li splněny všechny podmínky podle odst. 8.1 této Smlouvy, je Obec oprávněna vyzvat Investora k uzavření Kupní smlouvy. Investor je povinen uzavřít Kupní smlouvu nejpozději do </w:t>
      </w:r>
      <w:r w:rsidR="009A0D74">
        <w:t>5 pracovních</w:t>
      </w:r>
      <w:r w:rsidRPr="00663944">
        <w:t xml:space="preserve"> dnů ode dne doručení výzvy Obce.</w:t>
      </w:r>
    </w:p>
    <w:p w14:paraId="52EF8078" w14:textId="6D3EF0A5" w:rsidR="000418C0" w:rsidRPr="00272FDC" w:rsidRDefault="000418C0" w:rsidP="000418C0">
      <w:pPr>
        <w:pStyle w:val="Odstavec"/>
        <w:numPr>
          <w:ilvl w:val="1"/>
          <w:numId w:val="1"/>
        </w:numPr>
      </w:pPr>
      <w:r w:rsidRPr="00272FDC">
        <w:lastRenderedPageBreak/>
        <w:t xml:space="preserve">Smluvní strany se zavazují uzavřít Kupní smlouvu ve znění této přílohy, ledaže se písemně dohodnou na změnách, které nebudou v rozporu s touto Smlouvou, Dražební vyhláškou </w:t>
      </w:r>
      <w:r w:rsidR="00272FDC" w:rsidRPr="00272FDC">
        <w:br/>
      </w:r>
      <w:r w:rsidRPr="00272FDC">
        <w:t>a usnesením zastupitelstva Obce.</w:t>
      </w:r>
    </w:p>
    <w:p w14:paraId="4920616C" w14:textId="176CD182" w:rsidR="000418C0" w:rsidRPr="00272FDC" w:rsidRDefault="000418C0" w:rsidP="000418C0">
      <w:pPr>
        <w:pStyle w:val="Odstavec"/>
        <w:numPr>
          <w:ilvl w:val="1"/>
          <w:numId w:val="1"/>
        </w:numPr>
      </w:pPr>
      <w:r w:rsidRPr="00272FDC">
        <w:t xml:space="preserve">Obec není povinna uzavřít Kupní smlouvu, pokud Investor </w:t>
      </w:r>
      <w:r w:rsidR="00272FDC" w:rsidRPr="00272FDC">
        <w:t>nesplní,</w:t>
      </w:r>
      <w:r w:rsidRPr="00272FDC">
        <w:t xml:space="preserve"> byť jen jednu z podmínek uvedených v odst. </w:t>
      </w:r>
      <w:r w:rsidR="00272FDC" w:rsidRPr="00272FDC">
        <w:t>8</w:t>
      </w:r>
      <w:r w:rsidRPr="00272FDC">
        <w:t>.1 této Smlouvy.</w:t>
      </w:r>
    </w:p>
    <w:p w14:paraId="6D223AAD" w14:textId="67FC07F4" w:rsidR="006316FF" w:rsidRDefault="000418C0" w:rsidP="000418C0">
      <w:pPr>
        <w:pStyle w:val="Odstavec"/>
        <w:numPr>
          <w:ilvl w:val="1"/>
          <w:numId w:val="1"/>
        </w:numPr>
      </w:pPr>
      <w:r w:rsidRPr="00272FDC">
        <w:t xml:space="preserve">Investor není oprávněn domáhat se uzavření Kupní smlouvy, dokud nebudou splněny všechny podmínky uvedené v odst. </w:t>
      </w:r>
      <w:r w:rsidR="00272FDC" w:rsidRPr="00272FDC">
        <w:t>8</w:t>
      </w:r>
      <w:r w:rsidRPr="00272FDC">
        <w:t>.1 této Smlouvy.</w:t>
      </w:r>
    </w:p>
    <w:p w14:paraId="544C4D14" w14:textId="7213CAC5" w:rsidR="00BB5002" w:rsidRPr="00272FDC" w:rsidRDefault="00BB5002" w:rsidP="000418C0">
      <w:pPr>
        <w:pStyle w:val="Odstavec"/>
        <w:numPr>
          <w:ilvl w:val="1"/>
          <w:numId w:val="1"/>
        </w:numPr>
      </w:pPr>
      <w:r w:rsidRPr="00BB5002">
        <w:t xml:space="preserve">Nebudou-li podmínky podle odst. 8.1 této Smlouvy splněny nejpozději do </w:t>
      </w:r>
      <w:r>
        <w:t>6</w:t>
      </w:r>
      <w:r w:rsidRPr="00BB5002">
        <w:t xml:space="preserve"> měsíců ode dne uzavření této Smlouvy, je Obec oprávněna od této Smlouvy odstoupit, ledaže se Smluvní strany písemně dohodnou jinak a takový postup bude v souladu s Dražební vyhláškou </w:t>
      </w:r>
      <w:r>
        <w:br/>
      </w:r>
      <w:r w:rsidRPr="00BB5002">
        <w:t>a usneseními příslušných orgánů Obce.</w:t>
      </w:r>
    </w:p>
    <w:p w14:paraId="09695E7D" w14:textId="77777777" w:rsidR="006316FF" w:rsidRPr="000D2A82" w:rsidRDefault="006316FF" w:rsidP="00553ED6">
      <w:pPr>
        <w:pStyle w:val="Nadpislnku"/>
        <w:numPr>
          <w:ilvl w:val="0"/>
          <w:numId w:val="7"/>
        </w:numPr>
      </w:pPr>
    </w:p>
    <w:p w14:paraId="2A5AA55F" w14:textId="20E33737" w:rsidR="006316FF" w:rsidRPr="000D2A82" w:rsidRDefault="005A218F" w:rsidP="00553ED6">
      <w:pPr>
        <w:pStyle w:val="Nadpislnku"/>
        <w:numPr>
          <w:ilvl w:val="0"/>
          <w:numId w:val="0"/>
        </w:numPr>
      </w:pPr>
      <w:r w:rsidRPr="000D2A82">
        <w:t>Obsah Kupní smlouvy</w:t>
      </w:r>
    </w:p>
    <w:p w14:paraId="4CF89B58" w14:textId="0467E6F5" w:rsidR="005A218F" w:rsidRPr="000D2A82" w:rsidRDefault="005A218F" w:rsidP="005A218F">
      <w:pPr>
        <w:pStyle w:val="Odstavec"/>
        <w:numPr>
          <w:ilvl w:val="1"/>
          <w:numId w:val="1"/>
        </w:numPr>
      </w:pPr>
      <w:r w:rsidRPr="000D2A82">
        <w:t>Kupní smlouva bude obsahovat zejména:</w:t>
      </w:r>
    </w:p>
    <w:p w14:paraId="786C6432" w14:textId="77777777" w:rsidR="005A218F" w:rsidRPr="000D2A82" w:rsidRDefault="005A218F" w:rsidP="005A218F">
      <w:pPr>
        <w:pStyle w:val="Odstavec"/>
        <w:numPr>
          <w:ilvl w:val="0"/>
          <w:numId w:val="0"/>
        </w:numPr>
        <w:ind w:left="709"/>
      </w:pPr>
      <w:r w:rsidRPr="000D2A82">
        <w:t>a) přesnou identifikaci převáděných Pozemků;</w:t>
      </w:r>
    </w:p>
    <w:p w14:paraId="714CBB36" w14:textId="77777777" w:rsidR="005A218F" w:rsidRPr="000D2A82" w:rsidRDefault="005A218F" w:rsidP="005A218F">
      <w:pPr>
        <w:pStyle w:val="Odstavec"/>
        <w:numPr>
          <w:ilvl w:val="0"/>
          <w:numId w:val="0"/>
        </w:numPr>
        <w:ind w:left="709"/>
      </w:pPr>
      <w:r w:rsidRPr="000D2A82">
        <w:t>b) kupní cenu určenou výsledkem veřejné dražby;</w:t>
      </w:r>
    </w:p>
    <w:p w14:paraId="27B6F9EF" w14:textId="77777777" w:rsidR="005A218F" w:rsidRPr="000D2A82" w:rsidRDefault="005A218F" w:rsidP="005A218F">
      <w:pPr>
        <w:pStyle w:val="Odstavec"/>
        <w:numPr>
          <w:ilvl w:val="0"/>
          <w:numId w:val="0"/>
        </w:numPr>
        <w:ind w:left="709"/>
      </w:pPr>
      <w:r w:rsidRPr="000D2A82">
        <w:t>c) způsob úhrady kupní ceny;</w:t>
      </w:r>
    </w:p>
    <w:p w14:paraId="319F0E48" w14:textId="77777777" w:rsidR="005A218F" w:rsidRPr="000D2A82" w:rsidRDefault="005A218F" w:rsidP="005A218F">
      <w:pPr>
        <w:pStyle w:val="Odstavec"/>
        <w:numPr>
          <w:ilvl w:val="0"/>
          <w:numId w:val="0"/>
        </w:numPr>
        <w:ind w:left="709"/>
      </w:pPr>
      <w:r w:rsidRPr="000D2A82">
        <w:t>d) prohlášení Investora, že je mu znám faktický, právní, technický, projektový a povolovací stav Pozemků a lokality Z1;</w:t>
      </w:r>
    </w:p>
    <w:p w14:paraId="3DF3AC6F" w14:textId="77777777" w:rsidR="005A218F" w:rsidRPr="000D2A82" w:rsidRDefault="005A218F" w:rsidP="005A218F">
      <w:pPr>
        <w:pStyle w:val="Odstavec"/>
        <w:numPr>
          <w:ilvl w:val="0"/>
          <w:numId w:val="0"/>
        </w:numPr>
        <w:ind w:left="709"/>
      </w:pPr>
      <w:r w:rsidRPr="000D2A82">
        <w:t>e) prohlášení, že Pozemky jsou převáděny jako nezasíťovaný rozvojový celek;</w:t>
      </w:r>
    </w:p>
    <w:p w14:paraId="482AF4B7" w14:textId="77777777" w:rsidR="005A218F" w:rsidRPr="000D2A82" w:rsidRDefault="005A218F" w:rsidP="005A218F">
      <w:pPr>
        <w:pStyle w:val="Odstavec"/>
        <w:numPr>
          <w:ilvl w:val="0"/>
          <w:numId w:val="0"/>
        </w:numPr>
        <w:ind w:left="709"/>
      </w:pPr>
      <w:r w:rsidRPr="000D2A82">
        <w:t>f) návaznost na tuto Smlouvu a Smlouvu o spolupráci;</w:t>
      </w:r>
    </w:p>
    <w:p w14:paraId="32FAFAE1" w14:textId="77777777" w:rsidR="005A218F" w:rsidRPr="000D2A82" w:rsidRDefault="005A218F" w:rsidP="005A218F">
      <w:pPr>
        <w:pStyle w:val="Odstavec"/>
        <w:numPr>
          <w:ilvl w:val="0"/>
          <w:numId w:val="0"/>
        </w:numPr>
        <w:ind w:left="709"/>
      </w:pPr>
      <w:r w:rsidRPr="000D2A82">
        <w:t>g) případný zákaz zcizení a zatížení Pozemků do splnění vybraných povinností Investora podle Smlouvy o spolupráci;</w:t>
      </w:r>
    </w:p>
    <w:p w14:paraId="3BCC7B18" w14:textId="767ECC20" w:rsidR="005A218F" w:rsidRPr="000D2A82" w:rsidRDefault="00975052" w:rsidP="005A218F">
      <w:pPr>
        <w:pStyle w:val="Odstavec"/>
        <w:numPr>
          <w:ilvl w:val="0"/>
          <w:numId w:val="0"/>
        </w:numPr>
        <w:ind w:left="709"/>
      </w:pPr>
      <w:r>
        <w:t>h</w:t>
      </w:r>
      <w:r w:rsidR="005A218F" w:rsidRPr="000D2A82">
        <w:t>) ujednání o podání návrhu na vklad vlastnického práva do katastru nemovitostí;</w:t>
      </w:r>
    </w:p>
    <w:p w14:paraId="2E9B1C04" w14:textId="6D405529" w:rsidR="005A218F" w:rsidRPr="000D2A82" w:rsidRDefault="00975052" w:rsidP="005A218F">
      <w:pPr>
        <w:pStyle w:val="Odstavec"/>
        <w:numPr>
          <w:ilvl w:val="0"/>
          <w:numId w:val="0"/>
        </w:numPr>
        <w:ind w:left="709"/>
      </w:pPr>
      <w:r>
        <w:t>i</w:t>
      </w:r>
      <w:r w:rsidR="005A218F" w:rsidRPr="000D2A82">
        <w:t>) další ujednání obvyklá pro převod nemovitých věcí.</w:t>
      </w:r>
    </w:p>
    <w:p w14:paraId="0F8E8632" w14:textId="05C58C29" w:rsidR="005A218F" w:rsidRPr="000D2A82" w:rsidRDefault="005A218F" w:rsidP="005A218F">
      <w:pPr>
        <w:pStyle w:val="Odstavec"/>
        <w:numPr>
          <w:ilvl w:val="1"/>
          <w:numId w:val="1"/>
        </w:numPr>
      </w:pPr>
      <w:r w:rsidRPr="000D2A82">
        <w:t xml:space="preserve">Kupní smlouva bude uzavřena v souladu s usnesením zastupitelstva Obce č. </w:t>
      </w:r>
      <w:r w:rsidR="00E0573B">
        <w:t>327/</w:t>
      </w:r>
      <w:proofErr w:type="gramStart"/>
      <w:r w:rsidR="00E0573B">
        <w:t>2026 – 40</w:t>
      </w:r>
      <w:proofErr w:type="gramEnd"/>
      <w:r w:rsidR="00E0573B">
        <w:t xml:space="preserve">.ZO </w:t>
      </w:r>
      <w:r w:rsidRPr="000D2A82">
        <w:t xml:space="preserve">ze dne </w:t>
      </w:r>
      <w:r w:rsidR="00E0573B">
        <w:t>29.7.2026.</w:t>
      </w:r>
    </w:p>
    <w:p w14:paraId="537761FA" w14:textId="484C9DA0" w:rsidR="009236C1" w:rsidRPr="000D2A82" w:rsidRDefault="009236C1" w:rsidP="009236C1">
      <w:pPr>
        <w:pStyle w:val="Nadpislnku"/>
        <w:numPr>
          <w:ilvl w:val="0"/>
          <w:numId w:val="7"/>
        </w:numPr>
      </w:pPr>
      <w:r w:rsidRPr="000D2A82">
        <w:br/>
      </w:r>
      <w:r w:rsidR="005A218F" w:rsidRPr="000D2A82">
        <w:t>Převzetí rizik Investorem</w:t>
      </w:r>
    </w:p>
    <w:p w14:paraId="311CC0FF" w14:textId="7D07A1C3" w:rsidR="005A218F" w:rsidRPr="000D2A82" w:rsidRDefault="005A218F" w:rsidP="005A218F">
      <w:pPr>
        <w:pStyle w:val="Odstavec"/>
      </w:pPr>
      <w:r w:rsidRPr="000D2A82">
        <w:t xml:space="preserve">Investor prohlašuje, že se před uzavřením této Smlouvy seznámil s podklady předloženými Obcí, zejména s územní studií, projektovou dokumentací, povolovací dokumentací, </w:t>
      </w:r>
      <w:r w:rsidRPr="000D2A82">
        <w:lastRenderedPageBreak/>
        <w:t>dostupnými stanovisky, rozhodnutími a informacemi o technickém a právním stavu lokality Z1.</w:t>
      </w:r>
    </w:p>
    <w:p w14:paraId="3724C5FD" w14:textId="2F8EB120" w:rsidR="005A218F" w:rsidRPr="000D2A82" w:rsidRDefault="005A218F" w:rsidP="005A218F">
      <w:pPr>
        <w:pStyle w:val="Odstavec"/>
      </w:pPr>
      <w:r w:rsidRPr="000D2A82">
        <w:t>Investor bere na vědomí, že další rozvoj lokality Z1 může vyžadovat dodatečné právní, technické, povolovací, projektové, smluvní nebo majetkoprávní úkony.</w:t>
      </w:r>
    </w:p>
    <w:p w14:paraId="18CC3C1A" w14:textId="6593DEFB" w:rsidR="005A218F" w:rsidRPr="000D2A82" w:rsidRDefault="005A218F" w:rsidP="005A218F">
      <w:pPr>
        <w:pStyle w:val="Odstavec"/>
      </w:pPr>
      <w:r w:rsidRPr="000D2A82">
        <w:t>Investor přebírá na sebe zejména rizika související s:</w:t>
      </w:r>
    </w:p>
    <w:p w14:paraId="6E2A65F8" w14:textId="77777777" w:rsidR="005A218F" w:rsidRPr="000D2A82" w:rsidRDefault="005A218F" w:rsidP="005A218F">
      <w:pPr>
        <w:pStyle w:val="Odstavec"/>
        <w:numPr>
          <w:ilvl w:val="0"/>
          <w:numId w:val="0"/>
        </w:numPr>
        <w:ind w:left="709"/>
      </w:pPr>
      <w:r w:rsidRPr="000D2A82">
        <w:t>a) realizací dopravní a technické infrastruktury;</w:t>
      </w:r>
    </w:p>
    <w:p w14:paraId="6B96C198" w14:textId="77777777" w:rsidR="005A218F" w:rsidRPr="000D2A82" w:rsidRDefault="005A218F" w:rsidP="005A218F">
      <w:pPr>
        <w:pStyle w:val="Odstavec"/>
        <w:numPr>
          <w:ilvl w:val="0"/>
          <w:numId w:val="0"/>
        </w:numPr>
        <w:ind w:left="709"/>
      </w:pPr>
      <w:r w:rsidRPr="000D2A82">
        <w:t>b) výší nákladů na realizaci infrastruktury;</w:t>
      </w:r>
    </w:p>
    <w:p w14:paraId="118DD0A5" w14:textId="77777777" w:rsidR="005A218F" w:rsidRPr="000D2A82" w:rsidRDefault="005A218F" w:rsidP="005A218F">
      <w:pPr>
        <w:pStyle w:val="Odstavec"/>
        <w:numPr>
          <w:ilvl w:val="0"/>
          <w:numId w:val="0"/>
        </w:numPr>
        <w:ind w:left="709"/>
      </w:pPr>
      <w:r w:rsidRPr="000D2A82">
        <w:t>c) potřebou aktualizace, změny, prodloužení nebo doplnění projektové a povolovací dokumentace;</w:t>
      </w:r>
    </w:p>
    <w:p w14:paraId="0889F720" w14:textId="77777777" w:rsidR="005A218F" w:rsidRPr="000D2A82" w:rsidRDefault="005A218F" w:rsidP="005A218F">
      <w:pPr>
        <w:pStyle w:val="Odstavec"/>
        <w:numPr>
          <w:ilvl w:val="0"/>
          <w:numId w:val="0"/>
        </w:numPr>
        <w:ind w:left="709"/>
      </w:pPr>
      <w:r w:rsidRPr="000D2A82">
        <w:t>d) změnou stavebníka;</w:t>
      </w:r>
    </w:p>
    <w:p w14:paraId="2FDA4E68" w14:textId="77777777" w:rsidR="005A218F" w:rsidRPr="000D2A82" w:rsidRDefault="005A218F" w:rsidP="005A218F">
      <w:pPr>
        <w:pStyle w:val="Odstavec"/>
        <w:numPr>
          <w:ilvl w:val="0"/>
          <w:numId w:val="0"/>
        </w:numPr>
        <w:ind w:left="709"/>
      </w:pPr>
      <w:r w:rsidRPr="000D2A82">
        <w:t>e) koordinací se správci sítí, zejména se společností ČEZ Distribuce, a.s.;</w:t>
      </w:r>
    </w:p>
    <w:p w14:paraId="64FEC611" w14:textId="77777777" w:rsidR="005A218F" w:rsidRPr="000D2A82" w:rsidRDefault="005A218F" w:rsidP="005A218F">
      <w:pPr>
        <w:pStyle w:val="Odstavec"/>
        <w:numPr>
          <w:ilvl w:val="0"/>
          <w:numId w:val="0"/>
        </w:numPr>
        <w:ind w:left="709"/>
      </w:pPr>
      <w:r w:rsidRPr="000D2A82">
        <w:t>f) soukromými vlastníky pozemků v lokalitě Z1;</w:t>
      </w:r>
    </w:p>
    <w:p w14:paraId="1D0175A9" w14:textId="77777777" w:rsidR="005A218F" w:rsidRPr="000D2A82" w:rsidRDefault="005A218F" w:rsidP="005A218F">
      <w:pPr>
        <w:pStyle w:val="Odstavec"/>
        <w:numPr>
          <w:ilvl w:val="0"/>
          <w:numId w:val="0"/>
        </w:numPr>
        <w:ind w:left="709"/>
      </w:pPr>
      <w:r w:rsidRPr="000D2A82">
        <w:t>g) případným zajištěním souhlasů, služebností nebo jiných právních titulů k pozemkům;</w:t>
      </w:r>
    </w:p>
    <w:p w14:paraId="5C0B950E" w14:textId="77777777" w:rsidR="005A218F" w:rsidRPr="000D2A82" w:rsidRDefault="005A218F" w:rsidP="005A218F">
      <w:pPr>
        <w:pStyle w:val="Odstavec"/>
        <w:numPr>
          <w:ilvl w:val="0"/>
          <w:numId w:val="0"/>
        </w:numPr>
        <w:ind w:left="709"/>
      </w:pPr>
      <w:r w:rsidRPr="000D2A82">
        <w:t>h) poptávkou po budoucích stavebních parcelách nebo rodinných domech;</w:t>
      </w:r>
    </w:p>
    <w:p w14:paraId="436230EC" w14:textId="77777777" w:rsidR="005A218F" w:rsidRPr="00914485" w:rsidRDefault="005A218F" w:rsidP="005A218F">
      <w:pPr>
        <w:pStyle w:val="Odstavec"/>
        <w:numPr>
          <w:ilvl w:val="0"/>
          <w:numId w:val="0"/>
        </w:numPr>
        <w:ind w:left="709"/>
      </w:pPr>
      <w:r w:rsidRPr="000D2A82">
        <w:t xml:space="preserve">i) budoucím způsobem komerčního využití Pozemků v mezích územně plánovací </w:t>
      </w:r>
      <w:r w:rsidRPr="00914485">
        <w:t>dokumentace, územní studie a smluvních podmínek;</w:t>
      </w:r>
    </w:p>
    <w:p w14:paraId="28FBAAB9" w14:textId="77777777" w:rsidR="005A218F" w:rsidRPr="00914485" w:rsidRDefault="005A218F" w:rsidP="005A218F">
      <w:pPr>
        <w:pStyle w:val="Odstavec"/>
        <w:numPr>
          <w:ilvl w:val="0"/>
          <w:numId w:val="0"/>
        </w:numPr>
        <w:ind w:left="709"/>
      </w:pPr>
      <w:r w:rsidRPr="00914485">
        <w:t>j) splněním podmínek pro budoucí převod vybraných částí infrastruktury na Obec nebo na osoby určené Obcí.</w:t>
      </w:r>
    </w:p>
    <w:p w14:paraId="59D13EA4" w14:textId="6513DC30" w:rsidR="005A218F" w:rsidRPr="00914485" w:rsidRDefault="005A218F" w:rsidP="005A218F">
      <w:pPr>
        <w:pStyle w:val="Odstavec"/>
      </w:pPr>
      <w:r w:rsidRPr="00914485">
        <w:t>Obec neodpovídá za podnikatelský výsledek záměru Investora, za budoucí poptávku, za náklady Investora ani za zapojení vlastníků soukromých pozemků do rozvoje lokality.</w:t>
      </w:r>
    </w:p>
    <w:p w14:paraId="5E3FC752" w14:textId="6D2FDE4D" w:rsidR="005A218F" w:rsidRPr="00EC39D2" w:rsidRDefault="005A218F" w:rsidP="005A218F">
      <w:pPr>
        <w:pStyle w:val="Odstavec"/>
      </w:pPr>
      <w:r w:rsidRPr="00914485">
        <w:t xml:space="preserve">Investor výslovně potvrzuje, že výše Kupní ceny, k níž se zavázal výsledkem veřejné dražby, byla stanovena </w:t>
      </w:r>
      <w:r w:rsidRPr="00EC39D2">
        <w:t xml:space="preserve">s vědomím všech rizik uvedených v této Smlouvě, Dražební vyhlášce </w:t>
      </w:r>
      <w:r w:rsidR="00914485" w:rsidRPr="00EC39D2">
        <w:br/>
      </w:r>
      <w:r w:rsidRPr="00EC39D2">
        <w:t>a zpřístupněných podkladech.</w:t>
      </w:r>
    </w:p>
    <w:p w14:paraId="5B276075" w14:textId="511D12DA" w:rsidR="00975211" w:rsidRPr="00EC39D2" w:rsidRDefault="00975211" w:rsidP="00975211">
      <w:pPr>
        <w:pStyle w:val="Nadpislnku"/>
        <w:numPr>
          <w:ilvl w:val="0"/>
          <w:numId w:val="7"/>
        </w:numPr>
      </w:pPr>
      <w:r w:rsidRPr="00EC39D2">
        <w:br/>
      </w:r>
      <w:r w:rsidR="00E87750" w:rsidRPr="00EC39D2">
        <w:t>Zákaz postoupení práv a převod závazků</w:t>
      </w:r>
    </w:p>
    <w:p w14:paraId="47C67FFF" w14:textId="18200175" w:rsidR="00E87750" w:rsidRPr="00EC39D2" w:rsidRDefault="00E87750" w:rsidP="00E87750">
      <w:pPr>
        <w:pStyle w:val="Odstavec"/>
      </w:pPr>
      <w:r w:rsidRPr="00EC39D2">
        <w:t>Investor není oprávněn postoupit tuto Smlouvu ani práva a povinnosti z ní vyplývající na třetí osobu bez předchozího písemného souhlasu Obce.</w:t>
      </w:r>
    </w:p>
    <w:p w14:paraId="25292458" w14:textId="462EDFEE" w:rsidR="00E87750" w:rsidRPr="00EC39D2" w:rsidRDefault="00E87750" w:rsidP="00E87750">
      <w:pPr>
        <w:pStyle w:val="Odstavec"/>
      </w:pPr>
      <w:r w:rsidRPr="00EC39D2">
        <w:t>Obec může udělení souhlasu podle odst. 1</w:t>
      </w:r>
      <w:r w:rsidR="00EC39D2" w:rsidRPr="00EC39D2">
        <w:t>1</w:t>
      </w:r>
      <w:r w:rsidRPr="00EC39D2">
        <w:t>.1 odmítnout zejména tehdy, pokud by nabyvatel neposkytoval dostatečnou ekonomickou, odbornou nebo právní záruku řádného splnění povinností podle této Smlouvy a Smlouvy o spolupráci.</w:t>
      </w:r>
    </w:p>
    <w:p w14:paraId="3663FB1E" w14:textId="0F517A0A" w:rsidR="00E87750" w:rsidRPr="00B20758" w:rsidRDefault="00E87750" w:rsidP="00E87750">
      <w:pPr>
        <w:pStyle w:val="Odstavec"/>
      </w:pPr>
      <w:r w:rsidRPr="00EC39D2">
        <w:lastRenderedPageBreak/>
        <w:t xml:space="preserve">Pokud Obec s postoupením této Smlouvy vysloví souhlas, je Investor povinen zajistit, aby nabyvatel převzal veškerá práva a povinnosti Investora podle této Smlouvy, Smlouvy </w:t>
      </w:r>
      <w:r w:rsidR="00EC39D2" w:rsidRPr="00EC39D2">
        <w:br/>
      </w:r>
      <w:r w:rsidRPr="00EC39D2">
        <w:t xml:space="preserve">o spolupráci a </w:t>
      </w:r>
      <w:r w:rsidRPr="00B20758">
        <w:t>souvisejících dokumentů.</w:t>
      </w:r>
    </w:p>
    <w:p w14:paraId="34A57BC0" w14:textId="7FCC3D3A" w:rsidR="00E87750" w:rsidRPr="00B20758" w:rsidRDefault="00E87750" w:rsidP="00E87750">
      <w:pPr>
        <w:pStyle w:val="Odstavec"/>
      </w:pPr>
      <w:r w:rsidRPr="00B20758">
        <w:t>Případné porušení tohoto článku se považuje za podstatné porušení této Smlouvy.</w:t>
      </w:r>
    </w:p>
    <w:p w14:paraId="7D20F004" w14:textId="0AEA0079" w:rsidR="00794E7D" w:rsidRPr="00B20758" w:rsidRDefault="00794E7D" w:rsidP="00243928">
      <w:pPr>
        <w:pStyle w:val="Nadpislnku"/>
      </w:pPr>
      <w:r w:rsidRPr="00B20758">
        <w:br/>
        <w:t xml:space="preserve">Sankční ujednání </w:t>
      </w:r>
      <w:r w:rsidR="00E87750" w:rsidRPr="00B20758">
        <w:t>a možnosti odstoupení od smlouvy</w:t>
      </w:r>
    </w:p>
    <w:p w14:paraId="0BC127CF" w14:textId="69487979" w:rsidR="00E87750" w:rsidRPr="00B20758" w:rsidRDefault="00E87750" w:rsidP="00E87750">
      <w:pPr>
        <w:pStyle w:val="Odstavec"/>
      </w:pPr>
      <w:r w:rsidRPr="00B20758">
        <w:t>Za podstatné porušení této Smlouvy Investorem se považuje zejména:</w:t>
      </w:r>
    </w:p>
    <w:p w14:paraId="677D167B" w14:textId="645B52DB" w:rsidR="00E87750" w:rsidRPr="00B20758" w:rsidRDefault="00B20758" w:rsidP="00E87750">
      <w:pPr>
        <w:pStyle w:val="Odstavec"/>
        <w:numPr>
          <w:ilvl w:val="0"/>
          <w:numId w:val="0"/>
        </w:numPr>
        <w:ind w:left="709"/>
      </w:pPr>
      <w:r w:rsidRPr="00B20758">
        <w:t>a</w:t>
      </w:r>
      <w:r w:rsidR="00E87750" w:rsidRPr="00B20758">
        <w:t>) neuzavření Smlouvy o spolupráci ve sjednané lhůtě;</w:t>
      </w:r>
    </w:p>
    <w:p w14:paraId="44D44E77" w14:textId="2C2983FD" w:rsidR="00E87750" w:rsidRPr="00B20758" w:rsidRDefault="00B20758" w:rsidP="00E87750">
      <w:pPr>
        <w:pStyle w:val="Odstavec"/>
        <w:numPr>
          <w:ilvl w:val="0"/>
          <w:numId w:val="0"/>
        </w:numPr>
        <w:ind w:left="709"/>
      </w:pPr>
      <w:r w:rsidRPr="00B20758">
        <w:t>b</w:t>
      </w:r>
      <w:r w:rsidR="00E87750" w:rsidRPr="00B20758">
        <w:t>) neposkytnutí bankovní záruky nebo jiného sjednaného zajištění;</w:t>
      </w:r>
    </w:p>
    <w:p w14:paraId="1FD306A5" w14:textId="13123DFD" w:rsidR="00E87750" w:rsidRPr="00B20758" w:rsidRDefault="00B20758" w:rsidP="00E87750">
      <w:pPr>
        <w:pStyle w:val="Odstavec"/>
        <w:numPr>
          <w:ilvl w:val="0"/>
          <w:numId w:val="0"/>
        </w:numPr>
        <w:ind w:left="709"/>
      </w:pPr>
      <w:r w:rsidRPr="00B20758">
        <w:t>c</w:t>
      </w:r>
      <w:r w:rsidR="00E87750" w:rsidRPr="00B20758">
        <w:t>) odmítnutí podpisu Kupní smlouvy po splnění podmínek podle této Smlouvy;</w:t>
      </w:r>
    </w:p>
    <w:p w14:paraId="7DB2B27E" w14:textId="738C311C" w:rsidR="00E87750" w:rsidRPr="00B20758" w:rsidRDefault="00B20758" w:rsidP="00E87750">
      <w:pPr>
        <w:pStyle w:val="Odstavec"/>
        <w:numPr>
          <w:ilvl w:val="0"/>
          <w:numId w:val="0"/>
        </w:numPr>
        <w:ind w:left="709"/>
      </w:pPr>
      <w:r w:rsidRPr="00B20758">
        <w:t>d</w:t>
      </w:r>
      <w:r w:rsidR="00E87750" w:rsidRPr="00B20758">
        <w:t>) uvedení nepravdivého nebo podstatně neúplného prohlášení Investora;</w:t>
      </w:r>
    </w:p>
    <w:p w14:paraId="4B7681B6" w14:textId="41966AA1" w:rsidR="00E87750" w:rsidRPr="00B20758" w:rsidRDefault="00B20758" w:rsidP="00E87750">
      <w:pPr>
        <w:pStyle w:val="Odstavec"/>
        <w:numPr>
          <w:ilvl w:val="0"/>
          <w:numId w:val="0"/>
        </w:numPr>
        <w:ind w:left="709"/>
      </w:pPr>
      <w:r w:rsidRPr="00B20758">
        <w:t>e</w:t>
      </w:r>
      <w:r w:rsidR="00E87750" w:rsidRPr="00B20758">
        <w:t>) postoupení této Smlouvy bez souhlasu Obce;</w:t>
      </w:r>
    </w:p>
    <w:p w14:paraId="691D1AE2" w14:textId="524B2D3A" w:rsidR="00E87750" w:rsidRPr="00B20758" w:rsidRDefault="00E87750" w:rsidP="00E87750">
      <w:pPr>
        <w:pStyle w:val="Odstavec"/>
      </w:pPr>
      <w:r w:rsidRPr="00B20758">
        <w:t>V případě podstatného porušení této Smlouvy Investorem je Obec oprávněna od této Smlouvy odstoupit.</w:t>
      </w:r>
    </w:p>
    <w:p w14:paraId="1C9D2F7D" w14:textId="47E35463" w:rsidR="00E87750" w:rsidRPr="00B20758" w:rsidRDefault="00E87750" w:rsidP="00E87750">
      <w:pPr>
        <w:pStyle w:val="Odstavec"/>
      </w:pPr>
      <w:r w:rsidRPr="00B20758">
        <w:t xml:space="preserve">V případě podstatného porušení této Smlouvy Investorem je Obec oprávněna požadovat po Investorovi smluvní pokutu ve výši </w:t>
      </w:r>
      <w:r w:rsidR="00B33602">
        <w:t>50</w:t>
      </w:r>
      <w:r w:rsidRPr="00B20758">
        <w:t xml:space="preserve"> % z Kupní ceny.</w:t>
      </w:r>
    </w:p>
    <w:p w14:paraId="55338AA7" w14:textId="52047944" w:rsidR="00E87750" w:rsidRPr="00B20758" w:rsidRDefault="00E87750" w:rsidP="00E87750">
      <w:pPr>
        <w:pStyle w:val="Odstavec"/>
      </w:pPr>
      <w:r w:rsidRPr="00B20758">
        <w:t>Uhrazením smluvní pokuty není dotčeno právo Obce na náhradu škody v rozsahu převyšujícím smluvní pokutu.</w:t>
      </w:r>
    </w:p>
    <w:p w14:paraId="355B0402" w14:textId="4CC18EC9" w:rsidR="00E87750" w:rsidRPr="00B20758" w:rsidRDefault="00E87750" w:rsidP="00E87750">
      <w:pPr>
        <w:pStyle w:val="Odstavec"/>
      </w:pPr>
      <w:r w:rsidRPr="00B20758">
        <w:t>Pokud</w:t>
      </w:r>
      <w:r w:rsidR="009B77E9" w:rsidRPr="009B77E9">
        <w:t xml:space="preserve"> Dražební vyhláška, pravidla elektronického dražebního systému nebo tato Smlouva stanoví, že v případě nesplnění povinností vydražitele může být dražební jistota použita </w:t>
      </w:r>
      <w:r w:rsidR="009B77E9">
        <w:br/>
      </w:r>
      <w:r w:rsidR="009B77E9" w:rsidRPr="009B77E9">
        <w:t xml:space="preserve">k uspokojení nároků Obce nebo Dražebníka, není tím dotčeno právo Obce na smluvní pokutu, náhradu škody, odstoupení od této Smlouvy ani jiná práva vyplývající z této Smlouvy, Dražební vyhlášky nebo navazující smluvní dokumentace, připouští-li to Dražební vyhláška </w:t>
      </w:r>
      <w:r w:rsidR="009B77E9">
        <w:br/>
      </w:r>
      <w:r w:rsidR="009B77E9" w:rsidRPr="009B77E9">
        <w:t>a právní předpisy.</w:t>
      </w:r>
    </w:p>
    <w:p w14:paraId="7FB5844F" w14:textId="744B35DE" w:rsidR="00E87750" w:rsidRPr="00B20758" w:rsidRDefault="00E87750" w:rsidP="00E87750">
      <w:pPr>
        <w:pStyle w:val="Odstavec"/>
      </w:pPr>
      <w:r w:rsidRPr="00B20758">
        <w:t>Investor je oprávněn od této Smlouvy odstoupit, pokud Obec bez zákonného nebo smluvního důvodu odmítne uzavřít Kupní smlouvu, přestože Investor splnil veškeré podmínky podle této Smlouvy, Dražební vyhlášky a Smlouvy o spolupráci.</w:t>
      </w:r>
    </w:p>
    <w:p w14:paraId="71A1C4C1" w14:textId="52A0A9A5" w:rsidR="00E87750" w:rsidRPr="00B20758" w:rsidRDefault="00E87750" w:rsidP="00E87750">
      <w:pPr>
        <w:pStyle w:val="Odstavec"/>
      </w:pPr>
      <w:r w:rsidRPr="00B20758">
        <w:t>Odstoupení od této Smlouvy musí být písemné a je účinné dnem doručení druhé Smluvní straně.</w:t>
      </w:r>
    </w:p>
    <w:p w14:paraId="2896AE69" w14:textId="40D6EFAB" w:rsidR="00E1580B" w:rsidRDefault="00E87750" w:rsidP="00E87750">
      <w:pPr>
        <w:pStyle w:val="Odstavec"/>
      </w:pPr>
      <w:r w:rsidRPr="00B20758">
        <w:t>Odstoupením od této Smlouvy nejsou dotčena práva na smluvní pokutu, náhradu škody, úroky z prodlení ani jiná práva, která podle své povahy mají trvat i po ukončení této Smlouvy.</w:t>
      </w:r>
    </w:p>
    <w:p w14:paraId="0B75419A" w14:textId="77777777" w:rsidR="00975052" w:rsidRPr="00B20758" w:rsidRDefault="00975052" w:rsidP="00975052">
      <w:pPr>
        <w:pStyle w:val="Odstavec"/>
        <w:numPr>
          <w:ilvl w:val="0"/>
          <w:numId w:val="0"/>
        </w:numPr>
        <w:ind w:left="709"/>
      </w:pPr>
    </w:p>
    <w:p w14:paraId="1634D690" w14:textId="79450D82" w:rsidR="00634C9A" w:rsidRPr="00B20758" w:rsidRDefault="00634C9A" w:rsidP="00243928">
      <w:pPr>
        <w:pStyle w:val="Nadpislnku"/>
      </w:pPr>
      <w:r w:rsidRPr="00B20758">
        <w:lastRenderedPageBreak/>
        <w:br/>
        <w:t xml:space="preserve">Závěrečná </w:t>
      </w:r>
      <w:r w:rsidR="00EB6109" w:rsidRPr="00B20758">
        <w:t>ujednání</w:t>
      </w:r>
    </w:p>
    <w:p w14:paraId="02C8C716" w14:textId="3B44AF98" w:rsidR="00720379" w:rsidRPr="00B20758" w:rsidRDefault="00720379" w:rsidP="005C0644">
      <w:pPr>
        <w:pStyle w:val="Odstavec"/>
      </w:pPr>
      <w:r w:rsidRPr="00B20758">
        <w:t>Tato</w:t>
      </w:r>
      <w:r w:rsidR="0059149C" w:rsidRPr="0059149C">
        <w:t xml:space="preserve"> Smlouva nabývá platnosti </w:t>
      </w:r>
      <w:r w:rsidR="0059149C" w:rsidRPr="00975052">
        <w:t xml:space="preserve">okamžikem jejího uzavření příklepem ve veřejné dražbě </w:t>
      </w:r>
      <w:r w:rsidR="0059149C">
        <w:br/>
      </w:r>
      <w:r w:rsidR="0059149C" w:rsidRPr="0059149C">
        <w:t>a účinnosti dnem jejího uveřejnění v registru smluv, podléhá-li takovému uveřejnění podle zákona č. 340/2015 Sb., o registru smluv, ve znění pozdějších předpisů.</w:t>
      </w:r>
    </w:p>
    <w:p w14:paraId="04181E4B" w14:textId="761E484E" w:rsidR="00634C9A" w:rsidRPr="00B20758" w:rsidRDefault="00634C9A" w:rsidP="005C0644">
      <w:pPr>
        <w:pStyle w:val="Odstavec"/>
      </w:pPr>
      <w:r w:rsidRPr="00B20758">
        <w:t xml:space="preserve">Vzájemná práva a povinnosti </w:t>
      </w:r>
      <w:r w:rsidR="002C72A3" w:rsidRPr="00B20758">
        <w:t>smluvních stran</w:t>
      </w:r>
      <w:r w:rsidRPr="00B20758">
        <w:t xml:space="preserve"> v této smlouvě výslovně neupravená se řídí příslušnými právními předpisy, zejména občanským zákoníkem.</w:t>
      </w:r>
    </w:p>
    <w:p w14:paraId="2C4EDDC4" w14:textId="5D1311FA" w:rsidR="00634C9A" w:rsidRPr="00B20758" w:rsidRDefault="00431155" w:rsidP="005C0644">
      <w:pPr>
        <w:pStyle w:val="Odstavec"/>
      </w:pPr>
      <w:r w:rsidRPr="00B20758">
        <w:t>Tato</w:t>
      </w:r>
      <w:r w:rsidR="0059149C" w:rsidRPr="0059149C">
        <w:t xml:space="preserve"> listina představuje písemné vyhotovení Smlouvy uzavřené příklepem ve veřejné dražbě a je vyhotovena ve čtyřech stejnopisech, z nichž po dvou obdrží každá ze Smluvních stran.</w:t>
      </w:r>
    </w:p>
    <w:p w14:paraId="689E7CB8" w14:textId="02CDCA88" w:rsidR="004714EE" w:rsidRPr="00B20758" w:rsidRDefault="004714EE" w:rsidP="004714EE">
      <w:pPr>
        <w:pStyle w:val="Odstavec"/>
      </w:pPr>
      <w:r w:rsidRPr="00B20758">
        <w:t xml:space="preserve">Pokud se některé ustanovení této smlouvy následně ukáže být neplatné nebo neúčinné, nemá to vliv na platnost a účinnost ostatních ustanovení této smlouvy, ani na platnost </w:t>
      </w:r>
      <w:r w:rsidR="00B20758" w:rsidRPr="00B20758">
        <w:br/>
      </w:r>
      <w:r w:rsidRPr="00B20758">
        <w:t xml:space="preserve">a účinnost této smlouvy jako takové. V takovém případě se smluvní strany zavazují nahradit toto neplatné nebo neúčinné ustanovení ustanovením platným a účinným, které bude </w:t>
      </w:r>
      <w:r w:rsidR="00B20758" w:rsidRPr="00B20758">
        <w:br/>
      </w:r>
      <w:r w:rsidRPr="00B20758">
        <w:t>v maximální možné míře odpovídat úmyslu smluvních stran.</w:t>
      </w:r>
    </w:p>
    <w:p w14:paraId="23239ADA" w14:textId="745E1E3F" w:rsidR="00FA0F21" w:rsidRPr="00B20758" w:rsidRDefault="00DF695E" w:rsidP="005C0644">
      <w:pPr>
        <w:pStyle w:val="Odstavec"/>
      </w:pPr>
      <w:r w:rsidRPr="00B20758">
        <w:t xml:space="preserve">Záměr </w:t>
      </w:r>
      <w:r w:rsidR="00B20758" w:rsidRPr="00B20758">
        <w:t>obce</w:t>
      </w:r>
      <w:r w:rsidRPr="00B20758">
        <w:t xml:space="preserve"> </w:t>
      </w:r>
      <w:r w:rsidR="00994C16" w:rsidRPr="00B20758">
        <w:t>prodat</w:t>
      </w:r>
      <w:r w:rsidRPr="00B20758">
        <w:t xml:space="preserve"> </w:t>
      </w:r>
      <w:r w:rsidR="00994C16" w:rsidRPr="00B20758">
        <w:t>Pozem</w:t>
      </w:r>
      <w:r w:rsidR="00B20758" w:rsidRPr="00B20758">
        <w:t>ky</w:t>
      </w:r>
      <w:r w:rsidRPr="00B20758">
        <w:t xml:space="preserve"> podle této smlouvy byl zveřejněn na úřední desce </w:t>
      </w:r>
      <w:r w:rsidR="00B20758" w:rsidRPr="00B20758">
        <w:t>obecního</w:t>
      </w:r>
      <w:r w:rsidRPr="00B20758">
        <w:t xml:space="preserve"> úřadu od </w:t>
      </w:r>
      <w:r w:rsidR="00E0573B">
        <w:t>10.7.2026</w:t>
      </w:r>
      <w:r w:rsidRPr="00B20758">
        <w:t xml:space="preserve"> do </w:t>
      </w:r>
      <w:r w:rsidR="00E0573B">
        <w:t>26.7.2026</w:t>
      </w:r>
      <w:r w:rsidRPr="00B20758">
        <w:t xml:space="preserve"> </w:t>
      </w:r>
      <w:r w:rsidR="00DC6D2C" w:rsidRPr="00B20758">
        <w:t xml:space="preserve">Uzavření této </w:t>
      </w:r>
      <w:r w:rsidR="006C73F5">
        <w:t>S</w:t>
      </w:r>
      <w:r w:rsidR="00994C16" w:rsidRPr="00B20758">
        <w:t>mlouvy</w:t>
      </w:r>
      <w:r w:rsidR="006C73F5">
        <w:t xml:space="preserve"> příklepem ve veřejné dražbě</w:t>
      </w:r>
      <w:r w:rsidR="006465A3">
        <w:t xml:space="preserve"> a podmínky navazujícího převodu Pozemků</w:t>
      </w:r>
      <w:r w:rsidR="00FA0F21" w:rsidRPr="00B20758">
        <w:t xml:space="preserve"> byl</w:t>
      </w:r>
      <w:r w:rsidR="006465A3">
        <w:t>y</w:t>
      </w:r>
      <w:r w:rsidR="00FA0F21" w:rsidRPr="00B20758">
        <w:t xml:space="preserve"> schválen</w:t>
      </w:r>
      <w:r w:rsidR="00DC6D2C" w:rsidRPr="00B20758">
        <w:t>o</w:t>
      </w:r>
      <w:r w:rsidR="00683E7D" w:rsidRPr="00B20758">
        <w:t xml:space="preserve"> </w:t>
      </w:r>
      <w:r w:rsidR="00B20758" w:rsidRPr="00B20758">
        <w:t>za</w:t>
      </w:r>
      <w:r w:rsidR="00FA0F21" w:rsidRPr="00B20758">
        <w:t>stupitelstvem</w:t>
      </w:r>
      <w:r w:rsidR="00683E7D" w:rsidRPr="00B20758">
        <w:t xml:space="preserve"> </w:t>
      </w:r>
      <w:r w:rsidR="00B20758" w:rsidRPr="00B20758">
        <w:t>obce Dubenec</w:t>
      </w:r>
      <w:r w:rsidR="00994C16" w:rsidRPr="00B20758">
        <w:t xml:space="preserve"> </w:t>
      </w:r>
      <w:r w:rsidR="00FA0F21" w:rsidRPr="00B20758">
        <w:t xml:space="preserve">dne </w:t>
      </w:r>
      <w:r w:rsidR="00E0573B" w:rsidRPr="00E0573B">
        <w:t>327/2026-40.ZO</w:t>
      </w:r>
      <w:r w:rsidR="00FA0F21" w:rsidRPr="00E0573B">
        <w:t xml:space="preserve">, usnesením č. </w:t>
      </w:r>
      <w:r w:rsidR="00E0573B" w:rsidRPr="00E0573B">
        <w:t>29.7.2026</w:t>
      </w:r>
      <w:r w:rsidR="00FA0F21" w:rsidRPr="00E0573B">
        <w:t>,</w:t>
      </w:r>
      <w:r w:rsidR="00FA0F21" w:rsidRPr="00B20758">
        <w:t xml:space="preserve"> s nímž je tato smlouva v souladu.</w:t>
      </w:r>
    </w:p>
    <w:p w14:paraId="57389E80" w14:textId="51FF43F0" w:rsidR="00720379" w:rsidRPr="00B20758" w:rsidRDefault="00720379" w:rsidP="00720379">
      <w:pPr>
        <w:pStyle w:val="Odstavec"/>
      </w:pPr>
      <w:r w:rsidRPr="00B20758">
        <w:t>Změnit nebo doplnit smlouvu mohou smluvní strany pouze formou písemných dodatků, které budou vzestupně číslovány, výslovně prohlášeny za dodatek smlouvy a podepsány oběma smluvními stranami</w:t>
      </w:r>
      <w:r w:rsidR="006465A3">
        <w:t xml:space="preserve">, </w:t>
      </w:r>
      <w:r w:rsidR="006465A3" w:rsidRPr="006465A3">
        <w:t>nebude-li taková změna v rozporu s Dražební vyhláškou, výsledkem veřejné dražby nebo usneseními příslušných orgánů Obce.</w:t>
      </w:r>
    </w:p>
    <w:p w14:paraId="2F1D3C65" w14:textId="77777777" w:rsidR="00431155" w:rsidRPr="00B20758" w:rsidRDefault="00670D63" w:rsidP="00D45AC0">
      <w:pPr>
        <w:pStyle w:val="Odstavec"/>
      </w:pPr>
      <w:r w:rsidRPr="00B20758">
        <w:t>Smluvní strany</w:t>
      </w:r>
      <w:r w:rsidR="00634C9A" w:rsidRPr="00B20758">
        <w:t xml:space="preserve"> shod</w:t>
      </w:r>
      <w:r w:rsidRPr="00B20758">
        <w:t>ně prohlašují, že jsou způsobilé</w:t>
      </w:r>
      <w:r w:rsidR="00634C9A" w:rsidRPr="00B20758">
        <w:t xml:space="preserve"> k tomuto právnímu jednání, že si smlo</w:t>
      </w:r>
      <w:r w:rsidRPr="00B20758">
        <w:t>uvu před jejím podpisem přečetly</w:t>
      </w:r>
      <w:r w:rsidR="00634C9A" w:rsidRPr="00B20758">
        <w:t>, rozumí jí a s jejím obsahem souhlasí, a že ji uzavírají svobodně a vážně. Na důkaz výše uvedeného připojují smluvní strany své vlastnoruční podpisy.</w:t>
      </w:r>
    </w:p>
    <w:p w14:paraId="48532B7B" w14:textId="56EAA59F" w:rsidR="0049198E" w:rsidRDefault="00DA74C5" w:rsidP="00E87750">
      <w:pPr>
        <w:pStyle w:val="Nadpislnku"/>
        <w:numPr>
          <w:ilvl w:val="0"/>
          <w:numId w:val="0"/>
        </w:numPr>
        <w:ind w:left="1418" w:hanging="1418"/>
        <w:jc w:val="left"/>
        <w:sectPr w:rsidR="0049198E" w:rsidSect="00E87750">
          <w:headerReference w:type="default" r:id="rId8"/>
          <w:footerReference w:type="default" r:id="rId9"/>
          <w:pgSz w:w="11906" w:h="16838"/>
          <w:pgMar w:top="1843" w:right="1134" w:bottom="1134" w:left="1134" w:header="709" w:footer="709" w:gutter="0"/>
          <w:pgNumType w:chapStyle="1"/>
          <w:cols w:space="708"/>
          <w:docGrid w:linePitch="360"/>
        </w:sectPr>
      </w:pPr>
      <w:r w:rsidRPr="00E87750">
        <w:rPr>
          <w:b w:val="0"/>
          <w:bCs/>
          <w:i/>
          <w:iCs/>
          <w:u w:val="single"/>
        </w:rPr>
        <w:t>Přílohy:</w:t>
      </w:r>
      <w:r w:rsidRPr="00DA74C5">
        <w:rPr>
          <w:b w:val="0"/>
          <w:bCs/>
          <w:i/>
          <w:iCs/>
        </w:rPr>
        <w:t xml:space="preserve"> </w:t>
      </w:r>
      <w:r>
        <w:rPr>
          <w:b w:val="0"/>
          <w:bCs/>
          <w:i/>
          <w:iCs/>
        </w:rPr>
        <w:tab/>
      </w:r>
      <w:r w:rsidR="00E87750" w:rsidRPr="00E87750">
        <w:rPr>
          <w:b w:val="0"/>
          <w:bCs/>
          <w:i/>
          <w:iCs/>
        </w:rPr>
        <w:t>Příloha č. 1 – Dražební vyhláška</w:t>
      </w:r>
      <w:r w:rsidR="00E87750" w:rsidRPr="00E87750">
        <w:rPr>
          <w:b w:val="0"/>
          <w:bCs/>
          <w:i/>
          <w:iCs/>
        </w:rPr>
        <w:br/>
        <w:t>Příloha č. 2 – Identifikace Pozemků</w:t>
      </w:r>
      <w:r w:rsidR="00E87750" w:rsidRPr="00E87750">
        <w:rPr>
          <w:b w:val="0"/>
          <w:bCs/>
          <w:i/>
          <w:iCs/>
        </w:rPr>
        <w:br/>
        <w:t>Příloha č. 3 – Kupní smlouv</w:t>
      </w:r>
      <w:r w:rsidR="00975052">
        <w:rPr>
          <w:b w:val="0"/>
          <w:bCs/>
          <w:i/>
          <w:iCs/>
        </w:rPr>
        <w:t>a</w:t>
      </w:r>
      <w:r w:rsidR="00E87750" w:rsidRPr="00E87750">
        <w:rPr>
          <w:b w:val="0"/>
          <w:bCs/>
          <w:i/>
          <w:iCs/>
        </w:rPr>
        <w:br/>
        <w:t xml:space="preserve">Příloha č. 4 – Smlouva o spolupráci při rozvoji lokality Z1 </w:t>
      </w:r>
      <w:r w:rsidR="00E87750" w:rsidRPr="00E87750">
        <w:rPr>
          <w:b w:val="0"/>
          <w:bCs/>
          <w:i/>
          <w:iCs/>
        </w:rPr>
        <w:br/>
        <w:t>Příloha č. 5 – Seznam projektové a povolovací dokumentace</w:t>
      </w:r>
    </w:p>
    <w:p w14:paraId="6A745E12" w14:textId="77777777" w:rsidR="0096293B" w:rsidRDefault="0096293B" w:rsidP="00431155">
      <w:pPr>
        <w:pStyle w:val="Data"/>
      </w:pPr>
    </w:p>
    <w:p w14:paraId="607237B8" w14:textId="77777777" w:rsidR="0096293B" w:rsidRDefault="0096293B" w:rsidP="00431155">
      <w:pPr>
        <w:pStyle w:val="Data"/>
      </w:pPr>
    </w:p>
    <w:p w14:paraId="39B7DED5" w14:textId="0D49BA06" w:rsidR="00431155" w:rsidRDefault="00431155" w:rsidP="00431155">
      <w:pPr>
        <w:pStyle w:val="Data"/>
      </w:pPr>
      <w:r>
        <w:t xml:space="preserve">V </w:t>
      </w:r>
      <w:r w:rsidR="00E87750">
        <w:t>Dubenci</w:t>
      </w:r>
      <w:r>
        <w:t xml:space="preserve"> dne ………………………………………….</w:t>
      </w:r>
    </w:p>
    <w:p w14:paraId="5DEC605A" w14:textId="5B39437B" w:rsidR="00431155" w:rsidRDefault="00431155" w:rsidP="00431155">
      <w:pPr>
        <w:pStyle w:val="Podpisy"/>
      </w:pPr>
      <w:r w:rsidRPr="0049198E">
        <w:t>……………………………………………………………</w:t>
      </w:r>
      <w:r>
        <w:t>…</w:t>
      </w:r>
      <w:proofErr w:type="gramStart"/>
      <w:r>
        <w:t>…….</w:t>
      </w:r>
      <w:proofErr w:type="gramEnd"/>
      <w:r>
        <w:t>.</w:t>
      </w:r>
      <w:r>
        <w:br/>
        <w:t xml:space="preserve">za </w:t>
      </w:r>
      <w:r w:rsidR="00E87750">
        <w:t>obec Dubenec</w:t>
      </w:r>
    </w:p>
    <w:p w14:paraId="503947C4" w14:textId="59BA540E" w:rsidR="00431155" w:rsidRDefault="000D5237" w:rsidP="00431155">
      <w:pPr>
        <w:pStyle w:val="Podpisy"/>
      </w:pPr>
      <w:r>
        <w:t>Jaroslav</w:t>
      </w:r>
      <w:r w:rsidR="00E87750">
        <w:t xml:space="preserve"> Huňat</w:t>
      </w:r>
      <w:r w:rsidR="00994C16">
        <w:t xml:space="preserve">, starosta </w:t>
      </w:r>
      <w:r w:rsidR="0014209B">
        <w:t>obce</w:t>
      </w:r>
    </w:p>
    <w:p w14:paraId="2CBC0558" w14:textId="77777777" w:rsidR="00E87750" w:rsidRDefault="00E87750" w:rsidP="00431155">
      <w:pPr>
        <w:pStyle w:val="Data"/>
      </w:pPr>
    </w:p>
    <w:p w14:paraId="2B657DE9" w14:textId="77777777" w:rsidR="0096293B" w:rsidRDefault="0096293B" w:rsidP="00431155">
      <w:pPr>
        <w:pStyle w:val="Data"/>
      </w:pPr>
    </w:p>
    <w:p w14:paraId="55674145" w14:textId="77777777" w:rsidR="0096293B" w:rsidRDefault="0096293B" w:rsidP="00431155">
      <w:pPr>
        <w:pStyle w:val="Data"/>
      </w:pPr>
    </w:p>
    <w:p w14:paraId="2D68FC55" w14:textId="77777777" w:rsidR="0096293B" w:rsidRDefault="0096293B" w:rsidP="00431155">
      <w:pPr>
        <w:pStyle w:val="Data"/>
      </w:pPr>
    </w:p>
    <w:p w14:paraId="408319B2" w14:textId="4EF7C075" w:rsidR="00431155" w:rsidRDefault="00431155" w:rsidP="00431155">
      <w:pPr>
        <w:pStyle w:val="Data"/>
      </w:pPr>
      <w:r>
        <w:t xml:space="preserve">V </w:t>
      </w:r>
      <w:r w:rsidR="00E87750">
        <w:t>Dubenci</w:t>
      </w:r>
      <w:r>
        <w:t xml:space="preserve"> dne ………………………………………….</w:t>
      </w:r>
    </w:p>
    <w:p w14:paraId="007DA64C" w14:textId="4B0EBA06" w:rsidR="00BE4DB3" w:rsidRPr="005C4E6F" w:rsidRDefault="00431155" w:rsidP="00BE4DB3">
      <w:pPr>
        <w:pStyle w:val="Podpisy"/>
      </w:pPr>
      <w:r>
        <w:t>………………………………………………………………</w:t>
      </w:r>
      <w:proofErr w:type="gramStart"/>
      <w:r>
        <w:t>…....</w:t>
      </w:r>
      <w:proofErr w:type="gramEnd"/>
      <w:r>
        <w:t>.</w:t>
      </w:r>
      <w:r>
        <w:br/>
      </w:r>
      <w:r w:rsidR="00BE4DB3" w:rsidRPr="005C4E6F">
        <w:t xml:space="preserve">za </w:t>
      </w:r>
      <w:r w:rsidR="00994C16">
        <w:t>…………….</w:t>
      </w:r>
    </w:p>
    <w:p w14:paraId="6F6162E9" w14:textId="0B0F4354" w:rsidR="00D45AC0" w:rsidRDefault="00994C16" w:rsidP="00BE4DB3">
      <w:pPr>
        <w:pStyle w:val="Podpisy"/>
      </w:pPr>
      <w:r>
        <w:t>……………………………..…</w:t>
      </w:r>
    </w:p>
    <w:p w14:paraId="061C726B" w14:textId="77777777" w:rsidR="00BA3FF4" w:rsidRDefault="00BA3FF4" w:rsidP="00D45AC0"/>
    <w:sectPr w:rsidR="00BA3FF4" w:rsidSect="00431155">
      <w:type w:val="continuous"/>
      <w:pgSz w:w="11906" w:h="16838"/>
      <w:pgMar w:top="1843" w:right="1134" w:bottom="1134" w:left="1134" w:header="709" w:footer="709" w:gutter="0"/>
      <w:pgNumType w:chapStyle="1"/>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3EB" w14:textId="77777777" w:rsidR="00520A52" w:rsidRDefault="00520A52" w:rsidP="00A6309D">
      <w:r>
        <w:separator/>
      </w:r>
    </w:p>
  </w:endnote>
  <w:endnote w:type="continuationSeparator" w:id="0">
    <w:p w14:paraId="2F889291" w14:textId="77777777" w:rsidR="00520A52" w:rsidRDefault="00520A52" w:rsidP="00A63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5CFF8" w14:textId="77777777" w:rsidR="00FF4526" w:rsidRPr="00992765" w:rsidRDefault="00FF4526" w:rsidP="00A6309D">
    <w:pPr>
      <w:pStyle w:val="Zpat"/>
    </w:pPr>
    <w:r w:rsidRPr="00992765">
      <w:fldChar w:fldCharType="begin"/>
    </w:r>
    <w:r w:rsidRPr="00992765">
      <w:instrText>PAGE   \* MERGEFORMAT</w:instrText>
    </w:r>
    <w:r w:rsidRPr="00992765">
      <w:fldChar w:fldCharType="separate"/>
    </w:r>
    <w:r w:rsidR="00224975">
      <w:rPr>
        <w:noProof/>
      </w:rPr>
      <w:t>12</w:t>
    </w:r>
    <w:r w:rsidRPr="0099276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6694B" w14:textId="77777777" w:rsidR="00520A52" w:rsidRDefault="00520A52" w:rsidP="00A6309D">
      <w:r>
        <w:separator/>
      </w:r>
    </w:p>
  </w:footnote>
  <w:footnote w:type="continuationSeparator" w:id="0">
    <w:p w14:paraId="1C952AE7" w14:textId="77777777" w:rsidR="00520A52" w:rsidRDefault="00520A52" w:rsidP="00A630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6AF15" w14:textId="77777777" w:rsidR="00FF4526" w:rsidRDefault="00FF4526" w:rsidP="00A6309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34461"/>
    <w:multiLevelType w:val="multilevel"/>
    <w:tmpl w:val="72A479E2"/>
    <w:lvl w:ilvl="0">
      <w:start w:val="1"/>
      <w:numFmt w:val="upperRoman"/>
      <w:pStyle w:val="Nadpislnku"/>
      <w:suff w:val="nothing"/>
      <w:lvlText w:val="Článek %1."/>
      <w:lvlJc w:val="left"/>
      <w:pPr>
        <w:ind w:left="0" w:firstLine="0"/>
      </w:pPr>
      <w:rPr>
        <w:rFonts w:hint="default"/>
      </w:rPr>
    </w:lvl>
    <w:lvl w:ilvl="1">
      <w:start w:val="1"/>
      <w:numFmt w:val="decimal"/>
      <w:pStyle w:val="Odstavec"/>
      <w:isLgl/>
      <w:lvlText w:val="%1.%2."/>
      <w:lvlJc w:val="left"/>
      <w:pPr>
        <w:tabs>
          <w:tab w:val="num" w:pos="709"/>
        </w:tabs>
        <w:ind w:left="709" w:hanging="709"/>
      </w:pPr>
      <w:rPr>
        <w:rFonts w:hint="default"/>
        <w:b w:val="0"/>
        <w:i w:val="0"/>
        <w:color w:val="auto"/>
      </w:rPr>
    </w:lvl>
    <w:lvl w:ilvl="2">
      <w:start w:val="1"/>
      <w:numFmt w:val="lowerLetter"/>
      <w:lvlText w:val="%3)"/>
      <w:lvlJc w:val="left"/>
      <w:pPr>
        <w:tabs>
          <w:tab w:val="num" w:pos="992"/>
        </w:tabs>
        <w:ind w:left="992" w:hanging="283"/>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1482B2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B06538"/>
    <w:multiLevelType w:val="hybridMultilevel"/>
    <w:tmpl w:val="7550DEE4"/>
    <w:lvl w:ilvl="0" w:tplc="4D5E8F36">
      <w:start w:val="1"/>
      <w:numFmt w:val="bullet"/>
      <w:lvlText w:val="-"/>
      <w:lvlJc w:val="left"/>
      <w:pPr>
        <w:ind w:left="1069" w:hanging="360"/>
      </w:pPr>
      <w:rPr>
        <w:rFonts w:ascii="Calibri" w:eastAsia="Calibri" w:hAnsi="Calibri"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 w15:restartNumberingAfterBreak="0">
    <w:nsid w:val="3167061E"/>
    <w:multiLevelType w:val="hybridMultilevel"/>
    <w:tmpl w:val="79F8B34A"/>
    <w:lvl w:ilvl="0" w:tplc="04050001">
      <w:start w:val="1"/>
      <w:numFmt w:val="bullet"/>
      <w:lvlText w:val=""/>
      <w:lvlJc w:val="left"/>
      <w:pPr>
        <w:ind w:left="1712" w:hanging="360"/>
      </w:pPr>
      <w:rPr>
        <w:rFonts w:ascii="Symbol" w:hAnsi="Symbol" w:hint="default"/>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4" w15:restartNumberingAfterBreak="0">
    <w:nsid w:val="3A9B7EA5"/>
    <w:multiLevelType w:val="hybridMultilevel"/>
    <w:tmpl w:val="CDFAA4CC"/>
    <w:lvl w:ilvl="0" w:tplc="FFFFFFFF">
      <w:start w:val="1"/>
      <w:numFmt w:val="decimal"/>
      <w:lvlText w:val="%1."/>
      <w:lvlJc w:val="left"/>
      <w:pPr>
        <w:ind w:left="513" w:hanging="360"/>
      </w:pPr>
      <w:rPr>
        <w:rFonts w:cs="Times New Roman"/>
      </w:rPr>
    </w:lvl>
    <w:lvl w:ilvl="1" w:tplc="FFFFFFFF">
      <w:start w:val="1"/>
      <w:numFmt w:val="lowerLetter"/>
      <w:lvlText w:val="%2."/>
      <w:lvlJc w:val="left"/>
      <w:pPr>
        <w:ind w:left="1233" w:hanging="360"/>
      </w:pPr>
      <w:rPr>
        <w:rFonts w:cs="Times New Roman"/>
      </w:rPr>
    </w:lvl>
    <w:lvl w:ilvl="2" w:tplc="FFFFFFFF">
      <w:start w:val="1"/>
      <w:numFmt w:val="lowerRoman"/>
      <w:lvlText w:val="%3."/>
      <w:lvlJc w:val="right"/>
      <w:pPr>
        <w:ind w:left="1953" w:hanging="180"/>
      </w:pPr>
      <w:rPr>
        <w:rFonts w:cs="Times New Roman"/>
      </w:rPr>
    </w:lvl>
    <w:lvl w:ilvl="3" w:tplc="FFFFFFFF" w:tentative="1">
      <w:start w:val="1"/>
      <w:numFmt w:val="decimal"/>
      <w:lvlText w:val="%4."/>
      <w:lvlJc w:val="left"/>
      <w:pPr>
        <w:ind w:left="2673" w:hanging="360"/>
      </w:pPr>
      <w:rPr>
        <w:rFonts w:cs="Times New Roman"/>
      </w:rPr>
    </w:lvl>
    <w:lvl w:ilvl="4" w:tplc="FFFFFFFF" w:tentative="1">
      <w:start w:val="1"/>
      <w:numFmt w:val="lowerLetter"/>
      <w:lvlText w:val="%5."/>
      <w:lvlJc w:val="left"/>
      <w:pPr>
        <w:ind w:left="3393" w:hanging="360"/>
      </w:pPr>
      <w:rPr>
        <w:rFonts w:cs="Times New Roman"/>
      </w:rPr>
    </w:lvl>
    <w:lvl w:ilvl="5" w:tplc="FFFFFFFF" w:tentative="1">
      <w:start w:val="1"/>
      <w:numFmt w:val="lowerRoman"/>
      <w:lvlText w:val="%6."/>
      <w:lvlJc w:val="right"/>
      <w:pPr>
        <w:ind w:left="4113" w:hanging="180"/>
      </w:pPr>
      <w:rPr>
        <w:rFonts w:cs="Times New Roman"/>
      </w:rPr>
    </w:lvl>
    <w:lvl w:ilvl="6" w:tplc="FFFFFFFF" w:tentative="1">
      <w:start w:val="1"/>
      <w:numFmt w:val="decimal"/>
      <w:lvlText w:val="%7."/>
      <w:lvlJc w:val="left"/>
      <w:pPr>
        <w:ind w:left="4833" w:hanging="360"/>
      </w:pPr>
      <w:rPr>
        <w:rFonts w:cs="Times New Roman"/>
      </w:rPr>
    </w:lvl>
    <w:lvl w:ilvl="7" w:tplc="FFFFFFFF" w:tentative="1">
      <w:start w:val="1"/>
      <w:numFmt w:val="lowerLetter"/>
      <w:lvlText w:val="%8."/>
      <w:lvlJc w:val="left"/>
      <w:pPr>
        <w:ind w:left="5553" w:hanging="360"/>
      </w:pPr>
      <w:rPr>
        <w:rFonts w:cs="Times New Roman"/>
      </w:rPr>
    </w:lvl>
    <w:lvl w:ilvl="8" w:tplc="FFFFFFFF" w:tentative="1">
      <w:start w:val="1"/>
      <w:numFmt w:val="lowerRoman"/>
      <w:lvlText w:val="%9."/>
      <w:lvlJc w:val="right"/>
      <w:pPr>
        <w:ind w:left="6273" w:hanging="180"/>
      </w:pPr>
      <w:rPr>
        <w:rFonts w:cs="Times New Roman"/>
      </w:rPr>
    </w:lvl>
  </w:abstractNum>
  <w:abstractNum w:abstractNumId="5" w15:restartNumberingAfterBreak="0">
    <w:nsid w:val="452D092B"/>
    <w:multiLevelType w:val="hybridMultilevel"/>
    <w:tmpl w:val="DA42A91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15814946">
    <w:abstractNumId w:val="0"/>
  </w:num>
  <w:num w:numId="2" w16cid:durableId="13310406">
    <w:abstractNumId w:val="0"/>
    <w:lvlOverride w:ilvl="0">
      <w:lvl w:ilvl="0">
        <w:start w:val="1"/>
        <w:numFmt w:val="upperRoman"/>
        <w:pStyle w:val="Nadpislnku"/>
        <w:suff w:val="nothing"/>
        <w:lvlText w:val="Článek %1."/>
        <w:lvlJc w:val="left"/>
        <w:pPr>
          <w:ind w:left="0" w:firstLine="0"/>
        </w:pPr>
        <w:rPr>
          <w:rFonts w:hint="default"/>
        </w:rPr>
      </w:lvl>
    </w:lvlOverride>
    <w:lvlOverride w:ilvl="1">
      <w:lvl w:ilvl="1">
        <w:start w:val="1"/>
        <w:numFmt w:val="decimal"/>
        <w:pStyle w:val="Odstavec"/>
        <w:isLgl/>
        <w:lvlText w:val="%1.%2."/>
        <w:lvlJc w:val="left"/>
        <w:pPr>
          <w:tabs>
            <w:tab w:val="num" w:pos="567"/>
          </w:tabs>
          <w:ind w:left="567" w:hanging="567"/>
        </w:pPr>
        <w:rPr>
          <w:rFonts w:hint="default"/>
          <w:b w:val="0"/>
          <w:i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1691250110">
    <w:abstractNumId w:val="0"/>
  </w:num>
  <w:num w:numId="4" w16cid:durableId="16095832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4655166">
    <w:abstractNumId w:val="1"/>
  </w:num>
  <w:num w:numId="6" w16cid:durableId="944843188">
    <w:abstractNumId w:val="5"/>
  </w:num>
  <w:num w:numId="7" w16cid:durableId="2109213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864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42287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54242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36663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0510129">
    <w:abstractNumId w:val="3"/>
  </w:num>
  <w:num w:numId="13" w16cid:durableId="902570107">
    <w:abstractNumId w:val="2"/>
  </w:num>
  <w:num w:numId="14" w16cid:durableId="200284151">
    <w:abstractNumId w:val="0"/>
    <w:lvlOverride w:ilvl="0">
      <w:startOverride w:val="12"/>
    </w:lvlOverride>
    <w:lvlOverride w:ilvl="1">
      <w:startOverride w:val="2"/>
    </w:lvlOverride>
  </w:num>
  <w:num w:numId="15" w16cid:durableId="1659797371">
    <w:abstractNumId w:val="0"/>
  </w:num>
  <w:num w:numId="16" w16cid:durableId="811405457">
    <w:abstractNumId w:val="0"/>
  </w:num>
  <w:num w:numId="17" w16cid:durableId="1071654784">
    <w:abstractNumId w:val="0"/>
  </w:num>
  <w:num w:numId="18" w16cid:durableId="15118730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765"/>
    <w:rsid w:val="00016111"/>
    <w:rsid w:val="0002066F"/>
    <w:rsid w:val="000211DB"/>
    <w:rsid w:val="00022677"/>
    <w:rsid w:val="00026FFD"/>
    <w:rsid w:val="00033944"/>
    <w:rsid w:val="00036318"/>
    <w:rsid w:val="000418C0"/>
    <w:rsid w:val="00044E94"/>
    <w:rsid w:val="000509CA"/>
    <w:rsid w:val="00051833"/>
    <w:rsid w:val="00053FE2"/>
    <w:rsid w:val="0007212B"/>
    <w:rsid w:val="0007581E"/>
    <w:rsid w:val="000827DF"/>
    <w:rsid w:val="00083F37"/>
    <w:rsid w:val="000876AD"/>
    <w:rsid w:val="0009309A"/>
    <w:rsid w:val="00094D06"/>
    <w:rsid w:val="00094FE0"/>
    <w:rsid w:val="000A0BEF"/>
    <w:rsid w:val="000B39EA"/>
    <w:rsid w:val="000B4449"/>
    <w:rsid w:val="000C2CA2"/>
    <w:rsid w:val="000C2EC1"/>
    <w:rsid w:val="000D03D7"/>
    <w:rsid w:val="000D1952"/>
    <w:rsid w:val="000D2A82"/>
    <w:rsid w:val="000D4522"/>
    <w:rsid w:val="000D5237"/>
    <w:rsid w:val="000D7D8C"/>
    <w:rsid w:val="000E1C0A"/>
    <w:rsid w:val="000E6C61"/>
    <w:rsid w:val="000F23F0"/>
    <w:rsid w:val="000F7199"/>
    <w:rsid w:val="00103D8D"/>
    <w:rsid w:val="00113F3B"/>
    <w:rsid w:val="00125180"/>
    <w:rsid w:val="00140768"/>
    <w:rsid w:val="0014154A"/>
    <w:rsid w:val="0014209B"/>
    <w:rsid w:val="0014396A"/>
    <w:rsid w:val="001454DC"/>
    <w:rsid w:val="001459B9"/>
    <w:rsid w:val="00156B4F"/>
    <w:rsid w:val="00161B30"/>
    <w:rsid w:val="00163586"/>
    <w:rsid w:val="001708E7"/>
    <w:rsid w:val="00170C78"/>
    <w:rsid w:val="00171A2E"/>
    <w:rsid w:val="00174F99"/>
    <w:rsid w:val="00175298"/>
    <w:rsid w:val="00186BD1"/>
    <w:rsid w:val="00194D38"/>
    <w:rsid w:val="001A116E"/>
    <w:rsid w:val="001A5F88"/>
    <w:rsid w:val="001B1881"/>
    <w:rsid w:val="001B6535"/>
    <w:rsid w:val="001B7172"/>
    <w:rsid w:val="001C2954"/>
    <w:rsid w:val="001C372A"/>
    <w:rsid w:val="001D1345"/>
    <w:rsid w:val="001D3B71"/>
    <w:rsid w:val="001D4A14"/>
    <w:rsid w:val="001D5835"/>
    <w:rsid w:val="001D6F06"/>
    <w:rsid w:val="001D7247"/>
    <w:rsid w:val="001E18AD"/>
    <w:rsid w:val="001F5558"/>
    <w:rsid w:val="00203337"/>
    <w:rsid w:val="0020440F"/>
    <w:rsid w:val="00211921"/>
    <w:rsid w:val="00212D0A"/>
    <w:rsid w:val="002235ED"/>
    <w:rsid w:val="00224975"/>
    <w:rsid w:val="002328AD"/>
    <w:rsid w:val="00234E39"/>
    <w:rsid w:val="00237656"/>
    <w:rsid w:val="00237FD6"/>
    <w:rsid w:val="00240396"/>
    <w:rsid w:val="00241B63"/>
    <w:rsid w:val="00243928"/>
    <w:rsid w:val="00244302"/>
    <w:rsid w:val="00251205"/>
    <w:rsid w:val="00257963"/>
    <w:rsid w:val="00272FDC"/>
    <w:rsid w:val="00287BC0"/>
    <w:rsid w:val="002943A9"/>
    <w:rsid w:val="002A2785"/>
    <w:rsid w:val="002A5BDB"/>
    <w:rsid w:val="002B04C3"/>
    <w:rsid w:val="002B7EDF"/>
    <w:rsid w:val="002C04FB"/>
    <w:rsid w:val="002C2396"/>
    <w:rsid w:val="002C2F4A"/>
    <w:rsid w:val="002C3DDF"/>
    <w:rsid w:val="002C69FE"/>
    <w:rsid w:val="002C72A3"/>
    <w:rsid w:val="002D7068"/>
    <w:rsid w:val="002E0F74"/>
    <w:rsid w:val="002E208F"/>
    <w:rsid w:val="00300EBF"/>
    <w:rsid w:val="0032746F"/>
    <w:rsid w:val="00343550"/>
    <w:rsid w:val="003476F1"/>
    <w:rsid w:val="00352B1F"/>
    <w:rsid w:val="00360840"/>
    <w:rsid w:val="00361938"/>
    <w:rsid w:val="00361E2E"/>
    <w:rsid w:val="0036232B"/>
    <w:rsid w:val="00362B79"/>
    <w:rsid w:val="00377039"/>
    <w:rsid w:val="003A66BD"/>
    <w:rsid w:val="003B2944"/>
    <w:rsid w:val="003B6EE6"/>
    <w:rsid w:val="003B6EF4"/>
    <w:rsid w:val="003D11A2"/>
    <w:rsid w:val="003D5A8D"/>
    <w:rsid w:val="003D654C"/>
    <w:rsid w:val="003E0243"/>
    <w:rsid w:val="003E22B4"/>
    <w:rsid w:val="003E6359"/>
    <w:rsid w:val="003F1239"/>
    <w:rsid w:val="00406C83"/>
    <w:rsid w:val="00416666"/>
    <w:rsid w:val="00424DC4"/>
    <w:rsid w:val="004250DA"/>
    <w:rsid w:val="00427F51"/>
    <w:rsid w:val="00430259"/>
    <w:rsid w:val="00431155"/>
    <w:rsid w:val="004312D0"/>
    <w:rsid w:val="00432966"/>
    <w:rsid w:val="00434839"/>
    <w:rsid w:val="00435057"/>
    <w:rsid w:val="00437E8F"/>
    <w:rsid w:val="00444AB2"/>
    <w:rsid w:val="004533D2"/>
    <w:rsid w:val="00453C0B"/>
    <w:rsid w:val="004566BD"/>
    <w:rsid w:val="00467001"/>
    <w:rsid w:val="00470FB6"/>
    <w:rsid w:val="004714EE"/>
    <w:rsid w:val="0047350E"/>
    <w:rsid w:val="00476CC4"/>
    <w:rsid w:val="00486F3F"/>
    <w:rsid w:val="00487C0E"/>
    <w:rsid w:val="0049198E"/>
    <w:rsid w:val="004A0A9B"/>
    <w:rsid w:val="004A0B49"/>
    <w:rsid w:val="004B59E4"/>
    <w:rsid w:val="004C68AA"/>
    <w:rsid w:val="004C708F"/>
    <w:rsid w:val="004D5AF4"/>
    <w:rsid w:val="004D62F2"/>
    <w:rsid w:val="004E31EB"/>
    <w:rsid w:val="004F143B"/>
    <w:rsid w:val="004F7D41"/>
    <w:rsid w:val="00503CAB"/>
    <w:rsid w:val="005074B9"/>
    <w:rsid w:val="005133E9"/>
    <w:rsid w:val="00520A52"/>
    <w:rsid w:val="00521A13"/>
    <w:rsid w:val="0052696B"/>
    <w:rsid w:val="0054004E"/>
    <w:rsid w:val="00545C37"/>
    <w:rsid w:val="00547D63"/>
    <w:rsid w:val="00553ED6"/>
    <w:rsid w:val="005569C4"/>
    <w:rsid w:val="00556AEA"/>
    <w:rsid w:val="00560F00"/>
    <w:rsid w:val="00561A73"/>
    <w:rsid w:val="00561BC8"/>
    <w:rsid w:val="005640BC"/>
    <w:rsid w:val="00564B6D"/>
    <w:rsid w:val="00564D30"/>
    <w:rsid w:val="00565099"/>
    <w:rsid w:val="00567B8B"/>
    <w:rsid w:val="00571579"/>
    <w:rsid w:val="00571940"/>
    <w:rsid w:val="00582355"/>
    <w:rsid w:val="005846A3"/>
    <w:rsid w:val="00590698"/>
    <w:rsid w:val="0059149C"/>
    <w:rsid w:val="00591FDC"/>
    <w:rsid w:val="00597ABB"/>
    <w:rsid w:val="005A0A48"/>
    <w:rsid w:val="005A0A8D"/>
    <w:rsid w:val="005A218F"/>
    <w:rsid w:val="005A2958"/>
    <w:rsid w:val="005A6072"/>
    <w:rsid w:val="005B599C"/>
    <w:rsid w:val="005B5B8F"/>
    <w:rsid w:val="005B7B8B"/>
    <w:rsid w:val="005C0644"/>
    <w:rsid w:val="005C4A1B"/>
    <w:rsid w:val="005C4E6F"/>
    <w:rsid w:val="005C6213"/>
    <w:rsid w:val="005D3872"/>
    <w:rsid w:val="005E5BED"/>
    <w:rsid w:val="006076C9"/>
    <w:rsid w:val="00614A4F"/>
    <w:rsid w:val="0061679B"/>
    <w:rsid w:val="00620C18"/>
    <w:rsid w:val="00622180"/>
    <w:rsid w:val="00627363"/>
    <w:rsid w:val="00627722"/>
    <w:rsid w:val="006316FF"/>
    <w:rsid w:val="006339A4"/>
    <w:rsid w:val="0063454F"/>
    <w:rsid w:val="00634C9A"/>
    <w:rsid w:val="0064170E"/>
    <w:rsid w:val="006465A3"/>
    <w:rsid w:val="00650157"/>
    <w:rsid w:val="00663944"/>
    <w:rsid w:val="00670D63"/>
    <w:rsid w:val="00673EAF"/>
    <w:rsid w:val="0067661E"/>
    <w:rsid w:val="0068090A"/>
    <w:rsid w:val="00683E7D"/>
    <w:rsid w:val="00685B05"/>
    <w:rsid w:val="00696332"/>
    <w:rsid w:val="006A1453"/>
    <w:rsid w:val="006A435E"/>
    <w:rsid w:val="006B2EF9"/>
    <w:rsid w:val="006C3AC0"/>
    <w:rsid w:val="006C6AEF"/>
    <w:rsid w:val="006C73F5"/>
    <w:rsid w:val="006D2E46"/>
    <w:rsid w:val="006D5050"/>
    <w:rsid w:val="006E4138"/>
    <w:rsid w:val="006E4523"/>
    <w:rsid w:val="006E6907"/>
    <w:rsid w:val="006E7A93"/>
    <w:rsid w:val="006F7FFB"/>
    <w:rsid w:val="0070179B"/>
    <w:rsid w:val="007026C9"/>
    <w:rsid w:val="00703C7B"/>
    <w:rsid w:val="00703DDC"/>
    <w:rsid w:val="007045DC"/>
    <w:rsid w:val="00704FFA"/>
    <w:rsid w:val="007073CA"/>
    <w:rsid w:val="007110F2"/>
    <w:rsid w:val="0071131C"/>
    <w:rsid w:val="007160D0"/>
    <w:rsid w:val="00720379"/>
    <w:rsid w:val="00720EEE"/>
    <w:rsid w:val="00732F18"/>
    <w:rsid w:val="00735402"/>
    <w:rsid w:val="007438F3"/>
    <w:rsid w:val="007511D5"/>
    <w:rsid w:val="00763BB2"/>
    <w:rsid w:val="007656FA"/>
    <w:rsid w:val="00772C6B"/>
    <w:rsid w:val="0077419B"/>
    <w:rsid w:val="007769E9"/>
    <w:rsid w:val="0077754A"/>
    <w:rsid w:val="0078355A"/>
    <w:rsid w:val="00787370"/>
    <w:rsid w:val="00794E7D"/>
    <w:rsid w:val="007952FE"/>
    <w:rsid w:val="0079690F"/>
    <w:rsid w:val="007A051B"/>
    <w:rsid w:val="007A18BC"/>
    <w:rsid w:val="007A6734"/>
    <w:rsid w:val="007A7577"/>
    <w:rsid w:val="007A75A9"/>
    <w:rsid w:val="007A7A60"/>
    <w:rsid w:val="007D003F"/>
    <w:rsid w:val="007F7963"/>
    <w:rsid w:val="00800461"/>
    <w:rsid w:val="00801C1F"/>
    <w:rsid w:val="00802E5F"/>
    <w:rsid w:val="00806B6B"/>
    <w:rsid w:val="00806B93"/>
    <w:rsid w:val="00815BF2"/>
    <w:rsid w:val="008240AA"/>
    <w:rsid w:val="0082410B"/>
    <w:rsid w:val="00824516"/>
    <w:rsid w:val="008276DA"/>
    <w:rsid w:val="00834C4B"/>
    <w:rsid w:val="00840538"/>
    <w:rsid w:val="00840952"/>
    <w:rsid w:val="00853E01"/>
    <w:rsid w:val="00864CF7"/>
    <w:rsid w:val="00866A15"/>
    <w:rsid w:val="008810CB"/>
    <w:rsid w:val="00882701"/>
    <w:rsid w:val="00886522"/>
    <w:rsid w:val="00887676"/>
    <w:rsid w:val="00891270"/>
    <w:rsid w:val="00892EDE"/>
    <w:rsid w:val="00893734"/>
    <w:rsid w:val="0089641B"/>
    <w:rsid w:val="008A330E"/>
    <w:rsid w:val="008B04D6"/>
    <w:rsid w:val="008B2DD0"/>
    <w:rsid w:val="008B4395"/>
    <w:rsid w:val="008B542D"/>
    <w:rsid w:val="008C2899"/>
    <w:rsid w:val="008C7C64"/>
    <w:rsid w:val="008D4335"/>
    <w:rsid w:val="008D5DE4"/>
    <w:rsid w:val="008E0259"/>
    <w:rsid w:val="008E0AC6"/>
    <w:rsid w:val="008F1829"/>
    <w:rsid w:val="008F4071"/>
    <w:rsid w:val="00910C22"/>
    <w:rsid w:val="00911744"/>
    <w:rsid w:val="00914485"/>
    <w:rsid w:val="009236C1"/>
    <w:rsid w:val="00932F31"/>
    <w:rsid w:val="00941D9C"/>
    <w:rsid w:val="009450CB"/>
    <w:rsid w:val="0096293B"/>
    <w:rsid w:val="0096566A"/>
    <w:rsid w:val="00970B1E"/>
    <w:rsid w:val="00970D85"/>
    <w:rsid w:val="00973194"/>
    <w:rsid w:val="00975052"/>
    <w:rsid w:val="00975211"/>
    <w:rsid w:val="009838F6"/>
    <w:rsid w:val="00992765"/>
    <w:rsid w:val="00994C16"/>
    <w:rsid w:val="009A0D74"/>
    <w:rsid w:val="009A2A87"/>
    <w:rsid w:val="009B1C77"/>
    <w:rsid w:val="009B77E9"/>
    <w:rsid w:val="009C0803"/>
    <w:rsid w:val="009E7529"/>
    <w:rsid w:val="009F0E27"/>
    <w:rsid w:val="00A10CA4"/>
    <w:rsid w:val="00A12613"/>
    <w:rsid w:val="00A12BB1"/>
    <w:rsid w:val="00A17B78"/>
    <w:rsid w:val="00A40954"/>
    <w:rsid w:val="00A46D5C"/>
    <w:rsid w:val="00A524DD"/>
    <w:rsid w:val="00A55262"/>
    <w:rsid w:val="00A6309D"/>
    <w:rsid w:val="00A72E0D"/>
    <w:rsid w:val="00A80148"/>
    <w:rsid w:val="00A94D3D"/>
    <w:rsid w:val="00AA4AD6"/>
    <w:rsid w:val="00AA65DB"/>
    <w:rsid w:val="00AB41CE"/>
    <w:rsid w:val="00AB4B82"/>
    <w:rsid w:val="00AB5616"/>
    <w:rsid w:val="00AC2F32"/>
    <w:rsid w:val="00AC40C9"/>
    <w:rsid w:val="00AC78EA"/>
    <w:rsid w:val="00AC7979"/>
    <w:rsid w:val="00AD5856"/>
    <w:rsid w:val="00AD6B64"/>
    <w:rsid w:val="00AE6BC0"/>
    <w:rsid w:val="00B14F77"/>
    <w:rsid w:val="00B20758"/>
    <w:rsid w:val="00B22F3A"/>
    <w:rsid w:val="00B2643A"/>
    <w:rsid w:val="00B305AB"/>
    <w:rsid w:val="00B32456"/>
    <w:rsid w:val="00B331BB"/>
    <w:rsid w:val="00B33602"/>
    <w:rsid w:val="00B34169"/>
    <w:rsid w:val="00B444E3"/>
    <w:rsid w:val="00B47C57"/>
    <w:rsid w:val="00B526C7"/>
    <w:rsid w:val="00B629C7"/>
    <w:rsid w:val="00B66673"/>
    <w:rsid w:val="00B72318"/>
    <w:rsid w:val="00B76D3F"/>
    <w:rsid w:val="00B77E31"/>
    <w:rsid w:val="00B80B3F"/>
    <w:rsid w:val="00B84702"/>
    <w:rsid w:val="00B85C49"/>
    <w:rsid w:val="00B87656"/>
    <w:rsid w:val="00B9169B"/>
    <w:rsid w:val="00B94B5C"/>
    <w:rsid w:val="00B965F4"/>
    <w:rsid w:val="00B97953"/>
    <w:rsid w:val="00BA0707"/>
    <w:rsid w:val="00BA3FF4"/>
    <w:rsid w:val="00BB5002"/>
    <w:rsid w:val="00BC1DF3"/>
    <w:rsid w:val="00BD42EB"/>
    <w:rsid w:val="00BD4C80"/>
    <w:rsid w:val="00BE1BF6"/>
    <w:rsid w:val="00BE4DB3"/>
    <w:rsid w:val="00C02CF3"/>
    <w:rsid w:val="00C0701D"/>
    <w:rsid w:val="00C129DC"/>
    <w:rsid w:val="00C1316C"/>
    <w:rsid w:val="00C13DED"/>
    <w:rsid w:val="00C172F5"/>
    <w:rsid w:val="00C253CC"/>
    <w:rsid w:val="00C25818"/>
    <w:rsid w:val="00C40B0B"/>
    <w:rsid w:val="00C503CB"/>
    <w:rsid w:val="00C52F7F"/>
    <w:rsid w:val="00C537B9"/>
    <w:rsid w:val="00C60469"/>
    <w:rsid w:val="00C61FFF"/>
    <w:rsid w:val="00C624BB"/>
    <w:rsid w:val="00C63E71"/>
    <w:rsid w:val="00C7530C"/>
    <w:rsid w:val="00C8205E"/>
    <w:rsid w:val="00C8274D"/>
    <w:rsid w:val="00C85096"/>
    <w:rsid w:val="00C91302"/>
    <w:rsid w:val="00C92596"/>
    <w:rsid w:val="00C9447E"/>
    <w:rsid w:val="00C97578"/>
    <w:rsid w:val="00CA02FA"/>
    <w:rsid w:val="00CA1229"/>
    <w:rsid w:val="00CA2E24"/>
    <w:rsid w:val="00CB19CA"/>
    <w:rsid w:val="00CC2EC4"/>
    <w:rsid w:val="00CD16F3"/>
    <w:rsid w:val="00CD3C7C"/>
    <w:rsid w:val="00CD6608"/>
    <w:rsid w:val="00CE4AA3"/>
    <w:rsid w:val="00CF0043"/>
    <w:rsid w:val="00CF5F3A"/>
    <w:rsid w:val="00D00CB3"/>
    <w:rsid w:val="00D02D60"/>
    <w:rsid w:val="00D05B12"/>
    <w:rsid w:val="00D15F72"/>
    <w:rsid w:val="00D21521"/>
    <w:rsid w:val="00D2782D"/>
    <w:rsid w:val="00D30F48"/>
    <w:rsid w:val="00D3194C"/>
    <w:rsid w:val="00D32C70"/>
    <w:rsid w:val="00D33E80"/>
    <w:rsid w:val="00D4008A"/>
    <w:rsid w:val="00D419FB"/>
    <w:rsid w:val="00D45AC0"/>
    <w:rsid w:val="00D54055"/>
    <w:rsid w:val="00D56C59"/>
    <w:rsid w:val="00D609C2"/>
    <w:rsid w:val="00D66722"/>
    <w:rsid w:val="00D705B5"/>
    <w:rsid w:val="00D71544"/>
    <w:rsid w:val="00D83115"/>
    <w:rsid w:val="00D9004A"/>
    <w:rsid w:val="00D9040C"/>
    <w:rsid w:val="00D92DE1"/>
    <w:rsid w:val="00D95AAD"/>
    <w:rsid w:val="00D975A3"/>
    <w:rsid w:val="00DA1080"/>
    <w:rsid w:val="00DA1281"/>
    <w:rsid w:val="00DA74C5"/>
    <w:rsid w:val="00DB195A"/>
    <w:rsid w:val="00DB551A"/>
    <w:rsid w:val="00DC23F5"/>
    <w:rsid w:val="00DC3FB4"/>
    <w:rsid w:val="00DC6D2C"/>
    <w:rsid w:val="00DD3997"/>
    <w:rsid w:val="00DE7BE5"/>
    <w:rsid w:val="00DF678C"/>
    <w:rsid w:val="00DF695E"/>
    <w:rsid w:val="00E0573B"/>
    <w:rsid w:val="00E11AD6"/>
    <w:rsid w:val="00E1580B"/>
    <w:rsid w:val="00E24D16"/>
    <w:rsid w:val="00E33ACA"/>
    <w:rsid w:val="00E35D6F"/>
    <w:rsid w:val="00E45B4D"/>
    <w:rsid w:val="00E516FE"/>
    <w:rsid w:val="00E631C8"/>
    <w:rsid w:val="00E67B4F"/>
    <w:rsid w:val="00E7106D"/>
    <w:rsid w:val="00E72B34"/>
    <w:rsid w:val="00E7627F"/>
    <w:rsid w:val="00E76631"/>
    <w:rsid w:val="00E8566D"/>
    <w:rsid w:val="00E874BC"/>
    <w:rsid w:val="00E87750"/>
    <w:rsid w:val="00EB5B02"/>
    <w:rsid w:val="00EB6109"/>
    <w:rsid w:val="00EC39D2"/>
    <w:rsid w:val="00ED361D"/>
    <w:rsid w:val="00ED5A38"/>
    <w:rsid w:val="00EE66C1"/>
    <w:rsid w:val="00EF1AB1"/>
    <w:rsid w:val="00EF3C2C"/>
    <w:rsid w:val="00EF4C73"/>
    <w:rsid w:val="00EF617B"/>
    <w:rsid w:val="00F02940"/>
    <w:rsid w:val="00F07552"/>
    <w:rsid w:val="00F330BA"/>
    <w:rsid w:val="00F351CD"/>
    <w:rsid w:val="00F41AFA"/>
    <w:rsid w:val="00F547D4"/>
    <w:rsid w:val="00F56F2E"/>
    <w:rsid w:val="00F61878"/>
    <w:rsid w:val="00F64611"/>
    <w:rsid w:val="00F65E49"/>
    <w:rsid w:val="00F73991"/>
    <w:rsid w:val="00F7723D"/>
    <w:rsid w:val="00F82C30"/>
    <w:rsid w:val="00F83316"/>
    <w:rsid w:val="00F84596"/>
    <w:rsid w:val="00F90DBD"/>
    <w:rsid w:val="00F97D98"/>
    <w:rsid w:val="00FA0F21"/>
    <w:rsid w:val="00FA1C18"/>
    <w:rsid w:val="00FA4209"/>
    <w:rsid w:val="00FA64AF"/>
    <w:rsid w:val="00FA76AF"/>
    <w:rsid w:val="00FB1D85"/>
    <w:rsid w:val="00FB6B14"/>
    <w:rsid w:val="00FB7B99"/>
    <w:rsid w:val="00FC038F"/>
    <w:rsid w:val="00FC077F"/>
    <w:rsid w:val="00FD045E"/>
    <w:rsid w:val="00FD23C3"/>
    <w:rsid w:val="00FD3025"/>
    <w:rsid w:val="00FD3A19"/>
    <w:rsid w:val="00FD7D67"/>
    <w:rsid w:val="00FE0AD9"/>
    <w:rsid w:val="00FE3A35"/>
    <w:rsid w:val="00FE6E8C"/>
    <w:rsid w:val="00FE72F0"/>
    <w:rsid w:val="00FF4526"/>
    <w:rsid w:val="00FF52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E788A"/>
  <w15:chartTrackingRefBased/>
  <w15:docId w15:val="{8B576681-52FF-4EBE-B7C5-B0827FA1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17B78"/>
    <w:pPr>
      <w:spacing w:after="200" w:line="252" w:lineRule="auto"/>
      <w:jc w:val="both"/>
    </w:pPr>
    <w:rPr>
      <w:sz w:val="24"/>
      <w:szCs w:val="24"/>
      <w:lang w:eastAsia="en-US"/>
    </w:rPr>
  </w:style>
  <w:style w:type="paragraph" w:styleId="Nadpis1">
    <w:name w:val="heading 1"/>
    <w:basedOn w:val="Normln"/>
    <w:next w:val="Normln"/>
    <w:link w:val="Nadpis1Char"/>
    <w:uiPriority w:val="5"/>
    <w:qFormat/>
    <w:rsid w:val="00866A15"/>
    <w:pPr>
      <w:keepNext/>
      <w:keepLines/>
      <w:suppressAutoHyphens/>
      <w:spacing w:before="200"/>
      <w:jc w:val="center"/>
      <w:outlineLvl w:val="0"/>
    </w:pPr>
    <w:rPr>
      <w:rFonts w:eastAsia="Times New Roman"/>
      <w:b/>
      <w:bCs/>
      <w:sz w:val="52"/>
      <w:szCs w:val="52"/>
    </w:rPr>
  </w:style>
  <w:style w:type="paragraph" w:styleId="Nadpis4">
    <w:name w:val="heading 4"/>
    <w:basedOn w:val="Normln"/>
    <w:next w:val="Normln"/>
    <w:link w:val="Nadpis4Char"/>
    <w:uiPriority w:val="9"/>
    <w:semiHidden/>
    <w:unhideWhenUsed/>
    <w:qFormat/>
    <w:rsid w:val="00564D30"/>
    <w:pPr>
      <w:keepNext/>
      <w:spacing w:before="240" w:after="60"/>
      <w:outlineLvl w:val="3"/>
    </w:pPr>
    <w:rPr>
      <w:rFonts w:eastAsia="Times New Roman"/>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9276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92765"/>
  </w:style>
  <w:style w:type="paragraph" w:styleId="Zpat">
    <w:name w:val="footer"/>
    <w:basedOn w:val="Normln"/>
    <w:link w:val="ZpatChar"/>
    <w:uiPriority w:val="99"/>
    <w:unhideWhenUsed/>
    <w:rsid w:val="00992765"/>
    <w:pPr>
      <w:tabs>
        <w:tab w:val="center" w:pos="4820"/>
      </w:tabs>
      <w:spacing w:before="240" w:after="0" w:line="240" w:lineRule="auto"/>
      <w:jc w:val="center"/>
    </w:pPr>
  </w:style>
  <w:style w:type="character" w:customStyle="1" w:styleId="ZpatChar">
    <w:name w:val="Zápatí Char"/>
    <w:link w:val="Zpat"/>
    <w:uiPriority w:val="99"/>
    <w:rsid w:val="00992765"/>
    <w:rPr>
      <w:sz w:val="24"/>
      <w:szCs w:val="24"/>
    </w:rPr>
  </w:style>
  <w:style w:type="paragraph" w:styleId="Textbubliny">
    <w:name w:val="Balloon Text"/>
    <w:basedOn w:val="Normln"/>
    <w:link w:val="TextbublinyChar"/>
    <w:uiPriority w:val="99"/>
    <w:semiHidden/>
    <w:unhideWhenUsed/>
    <w:rsid w:val="00992765"/>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992765"/>
    <w:rPr>
      <w:rFonts w:ascii="Tahoma" w:hAnsi="Tahoma" w:cs="Tahoma"/>
      <w:sz w:val="16"/>
      <w:szCs w:val="16"/>
    </w:rPr>
  </w:style>
  <w:style w:type="character" w:customStyle="1" w:styleId="Nadpis1Char">
    <w:name w:val="Nadpis 1 Char"/>
    <w:link w:val="Nadpis1"/>
    <w:uiPriority w:val="5"/>
    <w:rsid w:val="00A17B78"/>
    <w:rPr>
      <w:rFonts w:eastAsia="Times New Roman" w:cs="Times New Roman"/>
      <w:b/>
      <w:bCs/>
      <w:sz w:val="52"/>
      <w:szCs w:val="52"/>
    </w:rPr>
  </w:style>
  <w:style w:type="paragraph" w:customStyle="1" w:styleId="uzavenpodle">
    <w:name w:val="uzavřená podle..."/>
    <w:basedOn w:val="Normln"/>
    <w:link w:val="uzavenpodleChar"/>
    <w:uiPriority w:val="6"/>
    <w:qFormat/>
    <w:rsid w:val="00A6309D"/>
    <w:pPr>
      <w:spacing w:after="440"/>
      <w:jc w:val="center"/>
    </w:pPr>
  </w:style>
  <w:style w:type="paragraph" w:customStyle="1" w:styleId="Smluvnstrany">
    <w:name w:val="Smluvní strany"/>
    <w:basedOn w:val="Normln"/>
    <w:link w:val="SmluvnstranyChar"/>
    <w:uiPriority w:val="7"/>
    <w:qFormat/>
    <w:rsid w:val="00D419FB"/>
    <w:pPr>
      <w:jc w:val="left"/>
    </w:pPr>
  </w:style>
  <w:style w:type="character" w:customStyle="1" w:styleId="uzavenpodleChar">
    <w:name w:val="uzavřená podle... Char"/>
    <w:link w:val="uzavenpodle"/>
    <w:uiPriority w:val="6"/>
    <w:rsid w:val="00A17B78"/>
    <w:rPr>
      <w:sz w:val="24"/>
      <w:szCs w:val="24"/>
    </w:rPr>
  </w:style>
  <w:style w:type="paragraph" w:styleId="Odstavecseseznamem">
    <w:name w:val="List Paragraph"/>
    <w:basedOn w:val="Normln"/>
    <w:link w:val="OdstavecseseznamemChar"/>
    <w:uiPriority w:val="34"/>
    <w:rsid w:val="00D419FB"/>
    <w:pPr>
      <w:ind w:left="720"/>
      <w:contextualSpacing/>
    </w:pPr>
  </w:style>
  <w:style w:type="character" w:customStyle="1" w:styleId="SmluvnstranyChar">
    <w:name w:val="Smluvní strany Char"/>
    <w:link w:val="Smluvnstrany"/>
    <w:uiPriority w:val="7"/>
    <w:rsid w:val="00A17B78"/>
    <w:rPr>
      <w:sz w:val="24"/>
      <w:szCs w:val="24"/>
    </w:rPr>
  </w:style>
  <w:style w:type="paragraph" w:customStyle="1" w:styleId="Nadpislnku">
    <w:name w:val="Nadpis článku"/>
    <w:basedOn w:val="Odstavecseseznamem"/>
    <w:link w:val="NadpislnkuChar"/>
    <w:uiPriority w:val="1"/>
    <w:qFormat/>
    <w:rsid w:val="00866A15"/>
    <w:pPr>
      <w:numPr>
        <w:numId w:val="3"/>
      </w:numPr>
      <w:suppressAutoHyphens/>
      <w:spacing w:before="400"/>
      <w:jc w:val="center"/>
    </w:pPr>
    <w:rPr>
      <w:b/>
    </w:rPr>
  </w:style>
  <w:style w:type="paragraph" w:customStyle="1" w:styleId="Odstavec">
    <w:name w:val="Odstavec"/>
    <w:basedOn w:val="Nadpislnku"/>
    <w:link w:val="OdstavecChar"/>
    <w:uiPriority w:val="2"/>
    <w:qFormat/>
    <w:rsid w:val="00D45AC0"/>
    <w:pPr>
      <w:numPr>
        <w:ilvl w:val="1"/>
      </w:numPr>
      <w:suppressAutoHyphens w:val="0"/>
      <w:spacing w:before="0"/>
      <w:contextualSpacing w:val="0"/>
      <w:jc w:val="both"/>
    </w:pPr>
    <w:rPr>
      <w:b w:val="0"/>
    </w:rPr>
  </w:style>
  <w:style w:type="character" w:customStyle="1" w:styleId="OdstavecseseznamemChar">
    <w:name w:val="Odstavec se seznamem Char"/>
    <w:link w:val="Odstavecseseznamem"/>
    <w:uiPriority w:val="34"/>
    <w:rsid w:val="00D419FB"/>
    <w:rPr>
      <w:sz w:val="24"/>
      <w:szCs w:val="24"/>
    </w:rPr>
  </w:style>
  <w:style w:type="character" w:customStyle="1" w:styleId="NadpislnkuChar">
    <w:name w:val="Nadpis článku Char"/>
    <w:link w:val="Nadpislnku"/>
    <w:uiPriority w:val="1"/>
    <w:rsid w:val="00A17B78"/>
    <w:rPr>
      <w:b/>
      <w:sz w:val="24"/>
      <w:szCs w:val="24"/>
    </w:rPr>
  </w:style>
  <w:style w:type="paragraph" w:customStyle="1" w:styleId="Podpisy">
    <w:name w:val="Podpisy"/>
    <w:basedOn w:val="Normln"/>
    <w:link w:val="PodpisyChar"/>
    <w:uiPriority w:val="9"/>
    <w:qFormat/>
    <w:rsid w:val="0049198E"/>
    <w:pPr>
      <w:keepLines/>
      <w:spacing w:before="600"/>
      <w:contextualSpacing/>
      <w:jc w:val="center"/>
    </w:pPr>
  </w:style>
  <w:style w:type="character" w:customStyle="1" w:styleId="OdstavecChar">
    <w:name w:val="Odstavec Char"/>
    <w:link w:val="Odstavec"/>
    <w:uiPriority w:val="2"/>
    <w:rsid w:val="00A17B78"/>
    <w:rPr>
      <w:b w:val="0"/>
      <w:sz w:val="24"/>
      <w:szCs w:val="24"/>
    </w:rPr>
  </w:style>
  <w:style w:type="paragraph" w:customStyle="1" w:styleId="Data">
    <w:name w:val="Data"/>
    <w:basedOn w:val="Normln"/>
    <w:link w:val="DataChar"/>
    <w:uiPriority w:val="8"/>
    <w:qFormat/>
    <w:rsid w:val="0049198E"/>
    <w:pPr>
      <w:keepNext/>
    </w:pPr>
  </w:style>
  <w:style w:type="character" w:customStyle="1" w:styleId="PodpisyChar">
    <w:name w:val="Podpisy Char"/>
    <w:link w:val="Podpisy"/>
    <w:uiPriority w:val="9"/>
    <w:rsid w:val="00A17B78"/>
    <w:rPr>
      <w:sz w:val="24"/>
      <w:szCs w:val="24"/>
    </w:rPr>
  </w:style>
  <w:style w:type="paragraph" w:customStyle="1" w:styleId="Nadpis1-Prvn">
    <w:name w:val="Nadpis 1 - První"/>
    <w:basedOn w:val="Nadpis1"/>
    <w:link w:val="Nadpis1-PrvnChar"/>
    <w:uiPriority w:val="99"/>
    <w:rsid w:val="00E516FE"/>
    <w:pPr>
      <w:suppressAutoHyphens w:val="0"/>
      <w:spacing w:before="1440" w:after="120" w:line="240" w:lineRule="auto"/>
      <w:ind w:left="1134" w:right="1134"/>
      <w:textboxTightWrap w:val="firstLineOnly"/>
    </w:pPr>
    <w:rPr>
      <w:caps/>
      <w:color w:val="005A9F"/>
      <w:szCs w:val="28"/>
      <w:lang w:eastAsia="cs-CZ"/>
    </w:rPr>
  </w:style>
  <w:style w:type="character" w:customStyle="1" w:styleId="DataChar">
    <w:name w:val="Data Char"/>
    <w:link w:val="Data"/>
    <w:uiPriority w:val="8"/>
    <w:rsid w:val="00A17B78"/>
    <w:rPr>
      <w:sz w:val="24"/>
      <w:szCs w:val="24"/>
    </w:rPr>
  </w:style>
  <w:style w:type="character" w:customStyle="1" w:styleId="Nadpis1-PrvnChar">
    <w:name w:val="Nadpis 1 - První Char"/>
    <w:link w:val="Nadpis1-Prvn"/>
    <w:uiPriority w:val="99"/>
    <w:rsid w:val="00A17B78"/>
    <w:rPr>
      <w:rFonts w:ascii="Calibri" w:eastAsia="Times New Roman" w:hAnsi="Calibri" w:cs="Times New Roman"/>
      <w:b/>
      <w:bCs/>
      <w:caps/>
      <w:color w:val="005A9F"/>
      <w:sz w:val="52"/>
      <w:szCs w:val="28"/>
      <w:lang w:eastAsia="cs-CZ"/>
    </w:rPr>
  </w:style>
  <w:style w:type="paragraph" w:customStyle="1" w:styleId="Provyhledvn">
    <w:name w:val="Pro vyhledávání"/>
    <w:basedOn w:val="Normln"/>
    <w:link w:val="ProvyhledvnChar"/>
    <w:uiPriority w:val="4"/>
    <w:qFormat/>
    <w:rsid w:val="00E516FE"/>
    <w:pPr>
      <w:spacing w:after="480"/>
    </w:pPr>
    <w:rPr>
      <w:i/>
      <w:color w:val="7F7F7F"/>
    </w:rPr>
  </w:style>
  <w:style w:type="paragraph" w:customStyle="1" w:styleId="Koment">
    <w:name w:val="Komentář"/>
    <w:basedOn w:val="Normln"/>
    <w:link w:val="KomentChar"/>
    <w:uiPriority w:val="3"/>
    <w:qFormat/>
    <w:rsid w:val="006339A4"/>
    <w:pPr>
      <w:pBdr>
        <w:top w:val="single" w:sz="4" w:space="7" w:color="D9D9D9"/>
        <w:left w:val="single" w:sz="4" w:space="9" w:color="D9D9D9"/>
        <w:bottom w:val="single" w:sz="4" w:space="7" w:color="D9D9D9"/>
        <w:right w:val="single" w:sz="4" w:space="9" w:color="D9D9D9"/>
      </w:pBdr>
      <w:shd w:val="clear" w:color="auto" w:fill="EAEAEA"/>
      <w:spacing w:line="240" w:lineRule="auto"/>
    </w:pPr>
    <w:rPr>
      <w:i/>
      <w:color w:val="474747"/>
    </w:rPr>
  </w:style>
  <w:style w:type="character" w:customStyle="1" w:styleId="ProvyhledvnChar">
    <w:name w:val="Pro vyhledávání Char"/>
    <w:link w:val="Provyhledvn"/>
    <w:uiPriority w:val="4"/>
    <w:rsid w:val="00A17B78"/>
    <w:rPr>
      <w:i/>
      <w:color w:val="7F7F7F"/>
      <w:sz w:val="24"/>
      <w:szCs w:val="24"/>
    </w:rPr>
  </w:style>
  <w:style w:type="character" w:customStyle="1" w:styleId="KomentChar">
    <w:name w:val="Komentář Char"/>
    <w:link w:val="Koment"/>
    <w:uiPriority w:val="3"/>
    <w:rsid w:val="00A17B78"/>
    <w:rPr>
      <w:i/>
      <w:color w:val="474747"/>
      <w:sz w:val="24"/>
      <w:szCs w:val="24"/>
      <w:shd w:val="clear" w:color="auto" w:fill="EAEAEA"/>
    </w:rPr>
  </w:style>
  <w:style w:type="character" w:styleId="Odkaznakoment">
    <w:name w:val="annotation reference"/>
    <w:uiPriority w:val="99"/>
    <w:semiHidden/>
    <w:unhideWhenUsed/>
    <w:rsid w:val="00DB551A"/>
    <w:rPr>
      <w:sz w:val="16"/>
      <w:szCs w:val="16"/>
    </w:rPr>
  </w:style>
  <w:style w:type="paragraph" w:styleId="Textkomente">
    <w:name w:val="annotation text"/>
    <w:basedOn w:val="Normln"/>
    <w:link w:val="TextkomenteChar"/>
    <w:uiPriority w:val="99"/>
    <w:unhideWhenUsed/>
    <w:rsid w:val="00DB551A"/>
    <w:rPr>
      <w:sz w:val="20"/>
      <w:szCs w:val="20"/>
    </w:rPr>
  </w:style>
  <w:style w:type="character" w:customStyle="1" w:styleId="TextkomenteChar">
    <w:name w:val="Text komentáře Char"/>
    <w:link w:val="Textkomente"/>
    <w:uiPriority w:val="99"/>
    <w:rsid w:val="00DB551A"/>
    <w:rPr>
      <w:lang w:eastAsia="en-US"/>
    </w:rPr>
  </w:style>
  <w:style w:type="paragraph" w:styleId="Pedmtkomente">
    <w:name w:val="annotation subject"/>
    <w:basedOn w:val="Textkomente"/>
    <w:next w:val="Textkomente"/>
    <w:link w:val="PedmtkomenteChar"/>
    <w:uiPriority w:val="99"/>
    <w:semiHidden/>
    <w:unhideWhenUsed/>
    <w:rsid w:val="00DB551A"/>
    <w:rPr>
      <w:b/>
      <w:bCs/>
    </w:rPr>
  </w:style>
  <w:style w:type="character" w:customStyle="1" w:styleId="PedmtkomenteChar">
    <w:name w:val="Předmět komentáře Char"/>
    <w:link w:val="Pedmtkomente"/>
    <w:uiPriority w:val="99"/>
    <w:semiHidden/>
    <w:rsid w:val="00DB551A"/>
    <w:rPr>
      <w:b/>
      <w:bCs/>
      <w:lang w:eastAsia="en-US"/>
    </w:rPr>
  </w:style>
  <w:style w:type="character" w:customStyle="1" w:styleId="Nadpis4Char">
    <w:name w:val="Nadpis 4 Char"/>
    <w:link w:val="Nadpis4"/>
    <w:uiPriority w:val="9"/>
    <w:semiHidden/>
    <w:rsid w:val="00564D30"/>
    <w:rPr>
      <w:rFonts w:ascii="Calibri" w:eastAsia="Times New Roman" w:hAnsi="Calibri" w:cs="Times New Roman"/>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5CB01-98B8-4947-99CB-FB3DDE811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12</Pages>
  <Words>3238</Words>
  <Characters>19110</Characters>
  <Application>Microsoft Office Word</Application>
  <DocSecurity>0</DocSecurity>
  <Lines>159</Lines>
  <Paragraphs>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Jaroslav Huňat</cp:lastModifiedBy>
  <cp:revision>58</cp:revision>
  <cp:lastPrinted>2026-06-09T10:39:00Z</cp:lastPrinted>
  <dcterms:created xsi:type="dcterms:W3CDTF">2025-12-31T13:34:00Z</dcterms:created>
  <dcterms:modified xsi:type="dcterms:W3CDTF">2026-08-04T11:48:00Z</dcterms:modified>
</cp:coreProperties>
</file>